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4CD7A" w14:textId="2C7902F9" w:rsidR="00F14EC1" w:rsidRPr="00125B98" w:rsidRDefault="00273216" w:rsidP="00747E53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u w:val="single"/>
          <w:lang w:val="cs-CZ"/>
        </w:rPr>
        <w:t>D</w:t>
      </w:r>
      <w:r w:rsidR="00365955" w:rsidRPr="00125B98">
        <w:rPr>
          <w:rFonts w:ascii="Calibri" w:hAnsi="Calibri" w:cs="Calibri"/>
          <w:b/>
          <w:bCs/>
          <w:sz w:val="24"/>
          <w:szCs w:val="24"/>
          <w:u w:val="single"/>
          <w:lang w:val="cs-CZ"/>
        </w:rPr>
        <w:t xml:space="preserve">esetidenní Ji.hlavu zahájí Prezidentka </w:t>
      </w:r>
    </w:p>
    <w:p w14:paraId="5FE21223" w14:textId="2BBE9EDB" w:rsidR="00273216" w:rsidRPr="00125B98" w:rsidRDefault="009327B6" w:rsidP="00747E53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Č</w:t>
      </w:r>
      <w:r w:rsidR="0089761E" w:rsidRPr="00125B98">
        <w:rPr>
          <w:rFonts w:ascii="Calibri" w:hAnsi="Calibri" w:cs="Calibri"/>
          <w:b/>
          <w:bCs/>
          <w:sz w:val="24"/>
          <w:szCs w:val="24"/>
          <w:lang w:val="cs-CZ"/>
        </w:rPr>
        <w:t>eské a slovenské novinky představil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na první programové tiskové konferenci </w:t>
      </w:r>
      <w:r w:rsidR="0089761E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28. Mezinárodní festival dokumentárních filmů Ji.hlava. 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Festival zahájí </w:t>
      </w:r>
      <w:r w:rsidR="0089761E" w:rsidRPr="00125B98">
        <w:rPr>
          <w:rFonts w:ascii="Calibri" w:hAnsi="Calibri" w:cs="Calibri"/>
          <w:b/>
          <w:bCs/>
          <w:sz w:val="24"/>
          <w:szCs w:val="24"/>
          <w:lang w:val="cs-CZ"/>
        </w:rPr>
        <w:t>očekávan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á světová premiéra</w:t>
      </w:r>
      <w:r w:rsidR="0089761E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časosběrn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ého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portrét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u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Zuzany Čaputové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 xml:space="preserve">Prezidentka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v režii Marka Šulíka. Diváci </w:t>
      </w:r>
      <w:r w:rsidR="005E7E6A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a divačky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se mohou těšit </w:t>
      </w:r>
      <w:r w:rsidR="00F705BE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i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na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doku-komedi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i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Petera Kerekese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o italské věšt</w:t>
      </w:r>
      <w:r w:rsidR="00522101" w:rsidRPr="00125B98">
        <w:rPr>
          <w:rFonts w:ascii="Calibri" w:hAnsi="Calibri" w:cs="Calibri"/>
          <w:b/>
          <w:bCs/>
          <w:sz w:val="24"/>
          <w:szCs w:val="24"/>
          <w:lang w:val="cs-CZ"/>
        </w:rPr>
        <w:t>kyni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>Je to ve hvězdách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nebo dokumentární thriller </w:t>
      </w:r>
      <w:r w:rsidR="00896EAD"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>Válečný zpravodaj</w:t>
      </w:r>
      <w:r w:rsidR="00896EAD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z cest zpravodaje na Ukrajině Martina Dorazína.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Ji.hlava také po dvaceti letech uvede obnovenou premiéru filmu </w:t>
      </w:r>
      <w:r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>Český sen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, který je součástí obsáhlé retrospektivy Víta Klusáka a Filipa Remundy. Unikátní vhled na válečné období na Slovensku </w:t>
      </w:r>
      <w:r w:rsidR="00ED40D2" w:rsidRPr="00125B98">
        <w:rPr>
          <w:rFonts w:ascii="Calibri" w:hAnsi="Calibri" w:cs="Calibri"/>
          <w:b/>
          <w:bCs/>
          <w:sz w:val="24"/>
          <w:szCs w:val="24"/>
          <w:lang w:val="cs-CZ"/>
        </w:rPr>
        <w:t>nabídne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retrospektiva </w:t>
      </w:r>
      <w:r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 xml:space="preserve">Máme </w:t>
      </w:r>
      <w:r w:rsidR="00F14EC1"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 xml:space="preserve">svoj </w:t>
      </w:r>
      <w:r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 xml:space="preserve">film! </w:t>
      </w:r>
      <w:r w:rsidR="00F14EC1"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 xml:space="preserve">Obrazy </w:t>
      </w:r>
      <w:r w:rsidRPr="00125B98">
        <w:rPr>
          <w:rFonts w:ascii="Calibri" w:hAnsi="Calibri" w:cs="Calibri"/>
          <w:b/>
          <w:bCs/>
          <w:i/>
          <w:iCs/>
          <w:sz w:val="24"/>
          <w:szCs w:val="24"/>
          <w:lang w:val="cs-CZ"/>
        </w:rPr>
        <w:t>Slovenského štátu</w:t>
      </w:r>
      <w:r w:rsidR="0071294A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. 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Inspirační fórum </w:t>
      </w:r>
      <w:r w:rsidR="00273216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se zaměří na 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>les, válk</w:t>
      </w:r>
      <w:r w:rsidR="00273216" w:rsidRPr="00125B98">
        <w:rPr>
          <w:rFonts w:ascii="Calibri" w:hAnsi="Calibri" w:cs="Calibri"/>
          <w:b/>
          <w:bCs/>
          <w:sz w:val="24"/>
          <w:szCs w:val="24"/>
          <w:lang w:val="cs-CZ"/>
        </w:rPr>
        <w:t>u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>, imunit</w:t>
      </w:r>
      <w:r w:rsidR="00273216" w:rsidRPr="00125B98">
        <w:rPr>
          <w:rFonts w:ascii="Calibri" w:hAnsi="Calibri" w:cs="Calibri"/>
          <w:b/>
          <w:bCs/>
          <w:sz w:val="24"/>
          <w:szCs w:val="24"/>
          <w:lang w:val="cs-CZ"/>
        </w:rPr>
        <w:t>u i</w:t>
      </w:r>
      <w:r w:rsidR="00747E53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technologie a volný čas. MFDF Ji.hlava letos poprvé potrvá deset dní (25. října–3. listopadu).  </w:t>
      </w:r>
    </w:p>
    <w:p w14:paraId="13EE955D" w14:textId="7015D476" w:rsidR="00273216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Osmadvacátý ročník </w:t>
      </w:r>
      <w:r w:rsidR="00D074BC">
        <w:rPr>
          <w:rFonts w:ascii="Calibri" w:hAnsi="Calibri" w:cs="Calibri"/>
          <w:sz w:val="24"/>
          <w:szCs w:val="24"/>
          <w:lang w:val="cs-CZ"/>
        </w:rPr>
        <w:t>dokumentární Ji.hlavy</w:t>
      </w:r>
      <w:r w:rsidR="004F2DFA"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začíná za </w:t>
      </w:r>
      <w:r w:rsidR="00DA44A9">
        <w:rPr>
          <w:rFonts w:ascii="Calibri" w:hAnsi="Calibri" w:cs="Calibri"/>
          <w:sz w:val="24"/>
          <w:szCs w:val="24"/>
          <w:lang w:val="cs-CZ"/>
        </w:rPr>
        <w:t>pět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týdnů. Festivalový program nabídne nové dokumenty z Česka i ze zahraničí, autorské retrospektivy, to nejlepší z filmového experimentu i řadu nesoutěžních programových sekcí. </w:t>
      </w:r>
      <w:r w:rsidR="00F14EC1" w:rsidRPr="00125B98">
        <w:rPr>
          <w:rFonts w:ascii="Calibri" w:hAnsi="Calibri" w:cs="Calibri"/>
          <w:sz w:val="24"/>
          <w:szCs w:val="24"/>
          <w:lang w:val="cs-CZ"/>
        </w:rPr>
        <w:t>Festival tradičně doprovodí program pro děti a teenagerstvo, divadla, koncerty nebo rozhovory s českými spisovateli</w:t>
      </w:r>
      <w:r w:rsidR="00522101" w:rsidRPr="00125B98">
        <w:rPr>
          <w:rFonts w:ascii="Calibri" w:hAnsi="Calibri" w:cs="Calibri"/>
          <w:sz w:val="24"/>
          <w:szCs w:val="24"/>
          <w:lang w:val="cs-CZ"/>
        </w:rPr>
        <w:t xml:space="preserve"> a spisovatelkami</w:t>
      </w:r>
      <w:r w:rsidR="00F14EC1" w:rsidRPr="00125B98">
        <w:rPr>
          <w:rFonts w:ascii="Calibri" w:hAnsi="Calibri" w:cs="Calibri"/>
          <w:sz w:val="24"/>
          <w:szCs w:val="24"/>
          <w:lang w:val="cs-CZ"/>
        </w:rPr>
        <w:t xml:space="preserve">. </w:t>
      </w:r>
      <w:r w:rsidRPr="00125B98">
        <w:rPr>
          <w:rFonts w:ascii="Calibri" w:hAnsi="Calibri" w:cs="Calibri"/>
          <w:sz w:val="24"/>
          <w:szCs w:val="24"/>
          <w:lang w:val="cs-CZ"/>
        </w:rPr>
        <w:t>Zvýhodněné akreditace na festival jsou v prodeji do 20. září</w:t>
      </w:r>
      <w:r w:rsidR="00273216" w:rsidRPr="00125B98">
        <w:rPr>
          <w:rFonts w:ascii="Calibri" w:hAnsi="Calibri" w:cs="Calibri"/>
          <w:sz w:val="24"/>
          <w:szCs w:val="24"/>
          <w:lang w:val="cs-CZ"/>
        </w:rPr>
        <w:t xml:space="preserve">, </w:t>
      </w:r>
      <w:r w:rsidR="00522101" w:rsidRPr="00125B98">
        <w:rPr>
          <w:rFonts w:ascii="Calibri" w:hAnsi="Calibri" w:cs="Calibri"/>
          <w:sz w:val="24"/>
          <w:szCs w:val="24"/>
          <w:lang w:val="cs-CZ"/>
        </w:rPr>
        <w:t>lid</w:t>
      </w:r>
      <w:r w:rsidR="00ED40D2" w:rsidRPr="00125B98">
        <w:rPr>
          <w:rFonts w:ascii="Calibri" w:hAnsi="Calibri" w:cs="Calibri"/>
          <w:sz w:val="24"/>
          <w:szCs w:val="24"/>
          <w:lang w:val="cs-CZ"/>
        </w:rPr>
        <w:t>é</w:t>
      </w:r>
      <w:r w:rsidR="00273216" w:rsidRPr="00125B98">
        <w:rPr>
          <w:rFonts w:ascii="Calibri" w:hAnsi="Calibri" w:cs="Calibri"/>
          <w:sz w:val="24"/>
          <w:szCs w:val="24"/>
          <w:lang w:val="cs-CZ"/>
        </w:rPr>
        <w:t xml:space="preserve"> nad 65 let </w:t>
      </w:r>
      <w:r w:rsidR="00522101" w:rsidRPr="00125B98">
        <w:rPr>
          <w:rFonts w:ascii="Calibri" w:hAnsi="Calibri" w:cs="Calibri"/>
          <w:sz w:val="24"/>
          <w:szCs w:val="24"/>
          <w:lang w:val="cs-CZ"/>
        </w:rPr>
        <w:t>mají</w:t>
      </w:r>
      <w:r w:rsidR="00273216" w:rsidRPr="00125B98">
        <w:rPr>
          <w:rFonts w:ascii="Calibri" w:hAnsi="Calibri" w:cs="Calibri"/>
          <w:sz w:val="24"/>
          <w:szCs w:val="24"/>
          <w:lang w:val="cs-CZ"/>
        </w:rPr>
        <w:t xml:space="preserve"> poprvé </w:t>
      </w:r>
      <w:r w:rsidR="00522101" w:rsidRPr="00125B98">
        <w:rPr>
          <w:rFonts w:ascii="Calibri" w:hAnsi="Calibri" w:cs="Calibri"/>
          <w:sz w:val="24"/>
          <w:szCs w:val="24"/>
          <w:lang w:val="cs-CZ"/>
        </w:rPr>
        <w:t xml:space="preserve">akreditaci </w:t>
      </w:r>
      <w:r w:rsidR="00273216" w:rsidRPr="00125B98">
        <w:rPr>
          <w:rFonts w:ascii="Calibri" w:hAnsi="Calibri" w:cs="Calibri"/>
          <w:sz w:val="24"/>
          <w:szCs w:val="24"/>
          <w:lang w:val="cs-CZ"/>
        </w:rPr>
        <w:t>zdarma.</w:t>
      </w:r>
    </w:p>
    <w:p w14:paraId="0ED932C0" w14:textId="4F0E744E" w:rsidR="00F121CD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„</w:t>
      </w:r>
      <w:r w:rsidR="00F14EC1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Komedie, thriller i politické drama jsou mezi prvními představenými </w:t>
      </w:r>
      <w:r w:rsidR="00377BCC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dokumentárními </w:t>
      </w:r>
      <w:r w:rsidR="00F14EC1" w:rsidRPr="00125B98">
        <w:rPr>
          <w:rFonts w:ascii="Calibri" w:hAnsi="Calibri" w:cs="Calibri"/>
          <w:i/>
          <w:iCs/>
          <w:sz w:val="24"/>
          <w:szCs w:val="24"/>
          <w:lang w:val="cs-CZ"/>
        </w:rPr>
        <w:t>filmy z letošního nabitého programu 28. J</w:t>
      </w:r>
      <w:r w:rsidR="00522101" w:rsidRPr="00125B98">
        <w:rPr>
          <w:rFonts w:ascii="Calibri" w:hAnsi="Calibri" w:cs="Calibri"/>
          <w:i/>
          <w:iCs/>
          <w:sz w:val="24"/>
          <w:szCs w:val="24"/>
          <w:lang w:val="cs-CZ"/>
        </w:rPr>
        <w:t>i.hlavy</w:t>
      </w:r>
      <w:r w:rsidR="00F14EC1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. </w:t>
      </w:r>
      <w:r w:rsidR="00F121CD" w:rsidRPr="00125B98">
        <w:rPr>
          <w:rFonts w:ascii="Calibri" w:hAnsi="Calibri" w:cs="Calibri"/>
          <w:i/>
          <w:iCs/>
          <w:sz w:val="24"/>
          <w:szCs w:val="24"/>
          <w:lang w:val="cs-CZ"/>
        </w:rPr>
        <w:t>Prodloužení festivalu ze šesti na deset dnů přináší mnohem více komfortu ve všech typech ubytování a umožní nám všechny soutěžní a vybrané nesoutěžní filmy uvést dvakrát až třikrát. Věříme, že již první programové novinky ukazují, že letošní program bude skutečně výjimečný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ředitel festivalu Marek Hovorka.</w:t>
      </w:r>
    </w:p>
    <w:p w14:paraId="750CB185" w14:textId="0D66DA36" w:rsidR="00F121CD" w:rsidRPr="00125B98" w:rsidRDefault="00CA7AF9" w:rsidP="00747E53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Čemu čelí ženy na klíčových pozicích? </w:t>
      </w:r>
    </w:p>
    <w:p w14:paraId="683DB2C1" w14:textId="4AD100A1" w:rsidR="00ED40D2" w:rsidRPr="00125B98" w:rsidRDefault="009477B5" w:rsidP="009477B5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Zahajovacím filmem </w:t>
      </w:r>
      <w:r w:rsidR="00224ADE">
        <w:rPr>
          <w:rFonts w:ascii="Calibri" w:hAnsi="Calibri" w:cs="Calibri"/>
          <w:sz w:val="24"/>
          <w:szCs w:val="24"/>
          <w:lang w:val="cs-CZ"/>
        </w:rPr>
        <w:t xml:space="preserve">festivalu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bude snímek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Prezidentka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slovenského režiséra Marka Šulíka. </w:t>
      </w:r>
    </w:p>
    <w:p w14:paraId="21FF775F" w14:textId="43BCC22F" w:rsidR="00ED40D2" w:rsidRPr="00125B98" w:rsidRDefault="00ED40D2" w:rsidP="00ED40D2">
      <w:pPr>
        <w:spacing w:line="240" w:lineRule="auto"/>
        <w:jc w:val="both"/>
        <w:rPr>
          <w:rFonts w:ascii="Calibri" w:hAnsi="Calibri" w:cs="Calibri"/>
          <w:i/>
          <w:iCs/>
          <w:sz w:val="24"/>
          <w:szCs w:val="24"/>
          <w:lang w:val="cs-CZ"/>
        </w:rPr>
      </w:pP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„Film je vzácný </w:t>
      </w:r>
      <w:r w:rsidR="00110F8B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nejen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tím, jak blízký přístup měl Marek Šulík ke slovenské prezidentce Zuzaně Čaputové, </w:t>
      </w:r>
      <w:r w:rsidR="007C3BF8" w:rsidRPr="00125B98">
        <w:rPr>
          <w:rFonts w:ascii="Calibri" w:hAnsi="Calibri" w:cs="Calibri"/>
          <w:i/>
          <w:iCs/>
          <w:sz w:val="24"/>
          <w:szCs w:val="24"/>
          <w:lang w:val="cs-CZ"/>
        </w:rPr>
        <w:t>ale i tím, že</w:t>
      </w:r>
      <w:r w:rsidR="00681AF1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je zároveň </w:t>
      </w:r>
      <w:r w:rsidR="007C3BF8" w:rsidRPr="00125B98">
        <w:rPr>
          <w:rFonts w:ascii="Calibri" w:hAnsi="Calibri" w:cs="Calibri"/>
          <w:i/>
          <w:iCs/>
          <w:sz w:val="24"/>
          <w:szCs w:val="24"/>
          <w:lang w:val="cs-CZ"/>
        </w:rPr>
        <w:t>univerzálním svědectvím o současném světě.</w:t>
      </w:r>
      <w:r w:rsidR="009D7259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V době, kdy se</w:t>
      </w:r>
      <w:r w:rsidR="00B640A7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americkou prezidentkou </w:t>
      </w:r>
      <w:r w:rsidR="00B640A7" w:rsidRPr="00125B98">
        <w:rPr>
          <w:rFonts w:ascii="Calibri" w:hAnsi="Calibri" w:cs="Calibri"/>
          <w:i/>
          <w:iCs/>
          <w:sz w:val="24"/>
          <w:szCs w:val="24"/>
          <w:lang w:val="cs-CZ"/>
        </w:rPr>
        <w:t>možná stane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žena, získává </w:t>
      </w:r>
      <w:r w:rsidR="007C3BF8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snímek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další rozměr a ukazuje, že slovenská společnost je </w:t>
      </w:r>
      <w:r w:rsidR="00B640A7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asi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ještě víc rozdělená než ta americká. </w:t>
      </w:r>
      <w:r w:rsidR="009D7259" w:rsidRPr="00125B98">
        <w:rPr>
          <w:rFonts w:ascii="Calibri" w:hAnsi="Calibri" w:cs="Calibri"/>
          <w:i/>
          <w:iCs/>
          <w:sz w:val="24"/>
          <w:szCs w:val="24"/>
          <w:lang w:val="cs-CZ"/>
        </w:rPr>
        <w:t>Z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blízka </w:t>
      </w:r>
      <w:r w:rsidR="009D7259" w:rsidRPr="00125B98">
        <w:rPr>
          <w:rFonts w:ascii="Calibri" w:hAnsi="Calibri" w:cs="Calibri"/>
          <w:i/>
          <w:iCs/>
          <w:sz w:val="24"/>
          <w:szCs w:val="24"/>
          <w:lang w:val="cs-CZ"/>
        </w:rPr>
        <w:t>zde vidíme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, čemu čelí ženy na klíčových pozicích systému ovládaném stále především muži. Navzdory všemu je ale snímek především povzbuzením</w:t>
      </w:r>
      <w:r w:rsidR="00B640A7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k vlastní integritě a víru v hodnoty,“ </w:t>
      </w:r>
      <w:r w:rsidRPr="00125B98">
        <w:rPr>
          <w:rFonts w:ascii="Calibri" w:hAnsi="Calibri" w:cs="Calibri"/>
          <w:sz w:val="24"/>
          <w:szCs w:val="24"/>
          <w:lang w:val="cs-CZ"/>
        </w:rPr>
        <w:t>uve</w:t>
      </w:r>
      <w:r w:rsidR="00903B90" w:rsidRPr="00125B98">
        <w:rPr>
          <w:rFonts w:ascii="Calibri" w:hAnsi="Calibri" w:cs="Calibri"/>
          <w:sz w:val="24"/>
          <w:szCs w:val="24"/>
          <w:lang w:val="cs-CZ"/>
        </w:rPr>
        <w:t>dl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k zahajovacímu filmu Marek Hovorka. </w:t>
      </w:r>
    </w:p>
    <w:p w14:paraId="79A36395" w14:textId="21EBE7B9" w:rsidR="00974FAF" w:rsidRPr="00125B98" w:rsidRDefault="009477B5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Časosběrný dokument zachycuje pět let Zuzany Čaputové ve funkci slovenské prezidentky. Intimní filmový portrét přibližuje Čaputovou nejen jako prezidentku, ale i jako (ne)obyčejnou ženu, která dostává do svých rukou zemi v krizi a stává se symbolem naděje. Filmový štáb ji natáčel i v situacích, kam jiné kamery nemohly. Zachytil nejen setkání se světovými vůdci, ale i osobní dramata a dilemata.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„My politici musíme mít moc nad svými emocemi. Musíme mít pod kontrolou svoje myšlenky, protože tak, jak myslíme, takovými se stáváme. A my se teď především musíme stát lepšími lidmi,“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shrnuje ve filmu </w:t>
      </w:r>
      <w:r w:rsidR="00637CC8">
        <w:rPr>
          <w:rFonts w:ascii="Calibri" w:hAnsi="Calibri" w:cs="Calibri"/>
          <w:sz w:val="24"/>
          <w:szCs w:val="24"/>
          <w:lang w:val="cs-CZ"/>
        </w:rPr>
        <w:t>svůj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přístup Zuzana Čaputová. </w:t>
      </w:r>
    </w:p>
    <w:p w14:paraId="4013ED29" w14:textId="08BC4D30" w:rsidR="00974FAF" w:rsidRPr="00125B98" w:rsidRDefault="00974FAF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lastRenderedPageBreak/>
        <w:t>„Pro mě má film hodnotu na více úrovních. Osobní, historickou, politickou, občanskou... Ale ta nejdůležitější je v současné době spojena se Slovenskem. Věřím, že příběh, který vypráví, může mít katarzní hodnotu pro mnoho lidí, kteří jsou frustrováni dramatickou proměnou politické kultury a váhají, zda má slušnost v životě smysl,“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režisér filmu Marek Šulík. Po světové premiéře na MFDF Ji.hlava </w:t>
      </w:r>
      <w:r w:rsidR="0021595D" w:rsidRPr="00125B98">
        <w:rPr>
          <w:rFonts w:ascii="Calibri" w:hAnsi="Calibri" w:cs="Calibri"/>
          <w:sz w:val="24"/>
          <w:szCs w:val="24"/>
          <w:lang w:val="cs-CZ"/>
        </w:rPr>
        <w:t xml:space="preserve">(v sekci Opus Bonum) </w:t>
      </w:r>
      <w:r w:rsidRPr="00125B98">
        <w:rPr>
          <w:rFonts w:ascii="Calibri" w:hAnsi="Calibri" w:cs="Calibri"/>
          <w:sz w:val="24"/>
          <w:szCs w:val="24"/>
          <w:lang w:val="cs-CZ"/>
        </w:rPr>
        <w:t>uvede snímek do české kinodistribuce společnost Aerofilms (14.11.).</w:t>
      </w:r>
    </w:p>
    <w:p w14:paraId="13B0451B" w14:textId="3AE9E64E" w:rsidR="00D02B07" w:rsidRPr="00125B98" w:rsidRDefault="00900308" w:rsidP="00747E53">
      <w:pPr>
        <w:spacing w:line="240" w:lineRule="auto"/>
        <w:jc w:val="both"/>
        <w:rPr>
          <w:rFonts w:ascii="Calibri" w:hAnsi="Calibri" w:cs="Calibri"/>
          <w:sz w:val="18"/>
          <w:szCs w:val="18"/>
          <w:lang w:val="cs-CZ"/>
        </w:rPr>
      </w:pPr>
      <w:r w:rsidRPr="00125B98">
        <w:rPr>
          <w:rFonts w:ascii="Calibri" w:hAnsi="Calibri" w:cs="Calibri"/>
          <w:noProof/>
          <w:sz w:val="24"/>
          <w:szCs w:val="24"/>
          <w:lang w:val="cs-CZ"/>
        </w:rPr>
        <w:drawing>
          <wp:inline distT="0" distB="0" distL="0" distR="0" wp14:anchorId="0FF9A0C6" wp14:editId="2A45E46B">
            <wp:extent cx="5852160" cy="3291840"/>
            <wp:effectExtent l="0" t="0" r="0" b="3810"/>
            <wp:docPr id="1099697818" name="Obrázek 1" descr="Obsah obrázku interiér, oblečení, osoba, náby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97818" name="Obrázek 1" descr="Obsah obrázku interiér, oblečení, osoba, nábytek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B98">
        <w:rPr>
          <w:rFonts w:ascii="Calibri" w:hAnsi="Calibri" w:cs="Calibri"/>
          <w:sz w:val="18"/>
          <w:szCs w:val="18"/>
          <w:lang w:val="cs-CZ"/>
        </w:rPr>
        <w:t xml:space="preserve">Foto: </w:t>
      </w:r>
      <w:r w:rsidR="00244C29" w:rsidRPr="00125B98">
        <w:rPr>
          <w:rFonts w:ascii="Calibri" w:hAnsi="Calibri" w:cs="Calibri"/>
          <w:sz w:val="18"/>
          <w:szCs w:val="18"/>
          <w:lang w:val="cs-CZ"/>
        </w:rPr>
        <w:t>Prezidentka (režie: Marek Šulík)</w:t>
      </w:r>
    </w:p>
    <w:p w14:paraId="2C0366FB" w14:textId="7BC6697F" w:rsidR="00D02B07" w:rsidRPr="00125B98" w:rsidRDefault="00D02B07" w:rsidP="00D02B07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Svůj nový film v Ji.hlavě uvede také slovenský režisér Peter Kerekes. Dokumentární komedie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Je to ve hvězdách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, která byla na začátku září představena na MFF v Benátkách, nechá diváky a divačky nahlédnout do světa astrologie a víry v sílu hvězd. Hrdinkou je slavná neapolská věštkyně Luciana, podle které člověk může změnit svůj osud, pokud v den narozenin vyrazí na výlet do hvězdami určené dané destinace. Snímek otevírá témata pomíjivosti i trapnosti a ukazuje, že nikdy není pozdě hledat lásku.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„Mým cílem bylo spojit filmový dojem hraného filmu se schopností zachytit skutečné emoce skutečných lidí. Navíc jsem chtěl zdůraznit význam náhody, která v tomto filmu hraje významnou roli,“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k filmu Peter Kerekes.</w:t>
      </w:r>
      <w:r w:rsidR="0021595D"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sz w:val="24"/>
          <w:szCs w:val="24"/>
          <w:lang w:val="cs-CZ"/>
        </w:rPr>
        <w:t>Film krátce po české premiéře na MFDF Ji.hlava uvede do kin Artcam Films (7.11.).</w:t>
      </w:r>
    </w:p>
    <w:p w14:paraId="64F28E4B" w14:textId="1C1665BC" w:rsidR="0021595D" w:rsidRPr="00125B98" w:rsidRDefault="0021595D" w:rsidP="00D02B07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O hledání budoucnosti</w:t>
      </w:r>
    </w:p>
    <w:p w14:paraId="468593D8" w14:textId="22498EE7" w:rsidR="00F121CD" w:rsidRPr="00125B98" w:rsidRDefault="00D02B07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O hledání lepší budoucnosti je i snímek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Fakír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režiséra Romana Ďuriše. Filmový debut vypráví o romském mladíkovi Daliborovi, který uniká do světa putovního cirkusu, aby se vyrovnal s minulými i přítomnými rodinnými traumaty a vybojoval pro sebe a své blízké lepší budoucnost. 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Nejvíce mě na něm zaujalo jeho chování, směs laskavosti a dětské naivity kontrastující s předstíranou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lastRenderedPageBreak/>
        <w:t>chlapeckou drsností. Navzdory všem traumatům nezahořkl, ale našel si svůj specifický způsob, jak se s bolestí vyrovnat,“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o „fakírovi“ režisér. </w:t>
      </w:r>
    </w:p>
    <w:p w14:paraId="606C3D71" w14:textId="08BD192B" w:rsidR="00FD6811" w:rsidRPr="00125B98" w:rsidRDefault="00FD6811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noProof/>
          <w:sz w:val="24"/>
          <w:szCs w:val="24"/>
          <w:lang w:val="cs-CZ"/>
        </w:rPr>
        <w:drawing>
          <wp:inline distT="0" distB="0" distL="0" distR="0" wp14:anchorId="14F8A77D" wp14:editId="401DE55F">
            <wp:extent cx="5972810" cy="3359785"/>
            <wp:effectExtent l="0" t="0" r="8890" b="0"/>
            <wp:docPr id="559401274" name="Obrázek 3" descr="Obsah obrázku sval, muž, osoba, Odhalená hru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01274" name="Obrázek 3" descr="Obsah obrázku sval, muž, osoba, Odhalená hruď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B98">
        <w:rPr>
          <w:rFonts w:ascii="Calibri" w:hAnsi="Calibri" w:cs="Calibri"/>
          <w:sz w:val="18"/>
          <w:szCs w:val="18"/>
          <w:lang w:val="cs-CZ"/>
        </w:rPr>
        <w:t>Foto: Fakír (režie: Roman Ďuriš)</w:t>
      </w:r>
    </w:p>
    <w:p w14:paraId="46ADCDBE" w14:textId="77777777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Na kopec na okraji Bratislavy pak pozve ji.hlavské publikum film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Vtáčnik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Evy Križkové. Stejnojmenný kopec před několika desítkami let zdobily vinice a lesy, dnes ho však jeřáby a bagry developerských firem mění k nepoznání. Osobní dokument vyprávěný z lidské i ptačí perspektivy skládá nestrannou mozaiku rozmanitých výpovědí a představ o tom, jak by měl život na takovém místě vypadat. </w:t>
      </w:r>
    </w:p>
    <w:p w14:paraId="14BADF46" w14:textId="24C0ADB7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Ponor do dětství skrze předměty v rodném domě pak v svém krátkometrážním filmu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keď som vošla dnu, bolo ťažké vyjsť von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zachytila filmařka Nora Štrbová. </w:t>
      </w:r>
      <w:r w:rsidR="0021595D" w:rsidRPr="00125B98">
        <w:rPr>
          <w:rFonts w:ascii="Calibri" w:hAnsi="Calibri" w:cs="Calibri"/>
          <w:sz w:val="24"/>
          <w:szCs w:val="24"/>
          <w:lang w:val="cs-CZ"/>
        </w:rPr>
        <w:t>Filmy budou uvedeny v sekci Česká radost.</w:t>
      </w:r>
    </w:p>
    <w:p w14:paraId="2E530F12" w14:textId="12D3F0D4" w:rsidR="0021595D" w:rsidRPr="00125B98" w:rsidRDefault="0021595D" w:rsidP="00747E53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I hrozné věci mají být vidět</w:t>
      </w:r>
    </w:p>
    <w:p w14:paraId="6E782730" w14:textId="15820486" w:rsidR="0021595D" w:rsidRPr="00950727" w:rsidRDefault="0021595D" w:rsidP="00747E53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V České radosti bude uveden i snímek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Válečný zpravodaj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režisérské dvojice Benjamin Tuček a David Čálek. Dokument přináší pohled na život a práci válečného zpravodaje Českého rozhlasu Martina Dorazína, zachycuje širší pohled na současný konflikt na Ukrajině. </w:t>
      </w:r>
      <w:r w:rsidR="00A63F2A" w:rsidRPr="00A63F2A">
        <w:rPr>
          <w:rFonts w:ascii="Calibri" w:hAnsi="Calibri" w:cs="Calibri"/>
          <w:i/>
          <w:iCs/>
          <w:sz w:val="24"/>
          <w:szCs w:val="24"/>
          <w:lang w:val="cs-CZ"/>
        </w:rPr>
        <w:t>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Snažím se všechno popsat, reportuji, fotografuji a publikuji i hrozné věci, protože si myslím, že lidi mají vidět, že válka není nic příjemného, nic hezkého, není to žádné dobrodružství pro kluky,"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Dorazín. Snímek upozorňuje na kontext války, na význam válečné žurnalistiky, ale především vypráví příběhy lidí, které válka přímo zasahuje. 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Můj děda Jaroslav bojoval za naší okupovanou zemi od roku 1941 jako stíhač RAF. Někdejší Hitlerův spojenec Stalin se nám nyní zjevil v podobě Vladimíra Putina. Je třeba i dnes válce aktivně a osobně bránit a zastávat se jejích obětí,”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k filmu David Čálek.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lastRenderedPageBreak/>
        <w:t>„Překvapilo mě prolínání profesí novináře a humanitárního pracovníka v osobě našeho hrdiny. Jeho nasazení a pomoc potřebným,“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dodává Benjamin Tuček. Do kin vstupuje film v distribuci Aerofilms (31.10.).</w:t>
      </w:r>
    </w:p>
    <w:p w14:paraId="78BCC858" w14:textId="7022EB45" w:rsidR="00D73522" w:rsidRPr="00A478F2" w:rsidRDefault="00244C29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noProof/>
          <w:sz w:val="24"/>
          <w:szCs w:val="24"/>
          <w:lang w:val="cs-CZ"/>
        </w:rPr>
        <w:drawing>
          <wp:inline distT="0" distB="0" distL="0" distR="0" wp14:anchorId="62937036" wp14:editId="42D26EDF">
            <wp:extent cx="5972810" cy="4479925"/>
            <wp:effectExtent l="0" t="0" r="8890" b="0"/>
            <wp:docPr id="1393398719" name="Obrázek 2" descr="Obsah obrázku černobílá, venku, budova, oble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98719" name="Obrázek 2" descr="Obsah obrázku černobílá, venku, budova, oblečení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B98">
        <w:rPr>
          <w:rFonts w:ascii="Calibri" w:hAnsi="Calibri" w:cs="Calibri"/>
          <w:sz w:val="18"/>
          <w:szCs w:val="18"/>
          <w:lang w:val="cs-CZ"/>
        </w:rPr>
        <w:t>Foto: Válečný zpravodaj (režie: Benjamin Tuček, David Čálek)</w:t>
      </w:r>
    </w:p>
    <w:p w14:paraId="6599564F" w14:textId="77777777" w:rsidR="00D73522" w:rsidRPr="00125B98" w:rsidRDefault="00D73522" w:rsidP="00747E53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Máme svoj film! </w:t>
      </w:r>
    </w:p>
    <w:p w14:paraId="2B799941" w14:textId="2C258E1C" w:rsidR="00A478F2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Na aktuální slovenská témata pak navazuje retrospektiva s názvem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Máme svoj film! Obrazy Slovenského štátu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, která představí bezmála pětadvacet filmů z období Slovenského státu, z let </w:t>
      </w:r>
      <w:r w:rsidR="00D73522" w:rsidRPr="00125B98">
        <w:rPr>
          <w:rFonts w:ascii="Calibri" w:hAnsi="Calibri" w:cs="Calibri"/>
          <w:sz w:val="24"/>
          <w:szCs w:val="24"/>
          <w:lang w:val="cs-CZ"/>
        </w:rPr>
        <w:t>1939–1947</w:t>
      </w:r>
      <w:r w:rsidRPr="00125B98">
        <w:rPr>
          <w:rFonts w:ascii="Calibri" w:hAnsi="Calibri" w:cs="Calibri"/>
          <w:sz w:val="24"/>
          <w:szCs w:val="24"/>
          <w:lang w:val="cs-CZ"/>
        </w:rPr>
        <w:t>.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="001609FC" w:rsidRPr="00125B98">
        <w:rPr>
          <w:rFonts w:ascii="Calibri" w:hAnsi="Calibri" w:cs="Calibri"/>
          <w:i/>
          <w:iCs/>
          <w:sz w:val="24"/>
          <w:szCs w:val="24"/>
          <w:lang w:val="cs-CZ"/>
        </w:rPr>
        <w:t>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Kinematografie slovenského státu je na Slovensku poměrně </w:t>
      </w:r>
      <w:r w:rsidR="00D73522" w:rsidRPr="00125B98">
        <w:rPr>
          <w:rFonts w:ascii="Calibri" w:hAnsi="Calibri" w:cs="Calibri"/>
          <w:i/>
          <w:iCs/>
          <w:sz w:val="24"/>
          <w:szCs w:val="24"/>
          <w:lang w:val="cs-CZ"/>
        </w:rPr>
        <w:t>zmapovaná – i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proto, že objem filmů není velký, ale málokdy je předmětem kritické sebereflexe. Souvisí to jak s naším stále neprojednaným vztahem k válečné slovenské státnosti, tak s nedostatečným distancováním naší současné</w:t>
      </w:r>
      <w:r w:rsidR="00694704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státnosti od fašistického obsahu té první,</w:t>
      </w:r>
      <w:r w:rsidR="00694704">
        <w:rPr>
          <w:rFonts w:ascii="Calibri" w:hAnsi="Calibri" w:cs="Calibri"/>
          <w:i/>
          <w:iCs/>
          <w:sz w:val="24"/>
          <w:szCs w:val="24"/>
          <w:lang w:val="cs-CZ"/>
        </w:rPr>
        <w:t>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slovenská filmová historička </w:t>
      </w:r>
      <w:r w:rsidR="001609FC" w:rsidRPr="00125B98">
        <w:rPr>
          <w:rFonts w:ascii="Calibri" w:hAnsi="Calibri" w:cs="Calibri"/>
          <w:sz w:val="24"/>
          <w:szCs w:val="24"/>
          <w:lang w:val="cs-CZ"/>
        </w:rPr>
        <w:t xml:space="preserve">a dramaturgyně sekce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Petra Hanáková. </w:t>
      </w:r>
      <w:r w:rsidR="00694704">
        <w:rPr>
          <w:rFonts w:ascii="Calibri" w:hAnsi="Calibri" w:cs="Calibri"/>
          <w:sz w:val="24"/>
          <w:szCs w:val="24"/>
          <w:lang w:val="cs-CZ"/>
        </w:rPr>
        <w:t>Uvedené f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ilmy doplní ukázky z filmového týdeníku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Nástup</w:t>
      </w:r>
      <w:r w:rsidRPr="00125B98">
        <w:rPr>
          <w:rFonts w:ascii="Calibri" w:hAnsi="Calibri" w:cs="Calibri"/>
          <w:sz w:val="24"/>
          <w:szCs w:val="24"/>
          <w:lang w:val="cs-CZ"/>
        </w:rPr>
        <w:t>, který vznikl koncem roku 1938. Ve skladbě týdeníku, který z větší části přebíral německou propagandu, tvořila velkou část domácího materiálu</w:t>
      </w:r>
      <w:r w:rsidR="00694704">
        <w:rPr>
          <w:rFonts w:ascii="Calibri" w:hAnsi="Calibri" w:cs="Calibri"/>
          <w:sz w:val="24"/>
          <w:szCs w:val="24"/>
          <w:lang w:val="cs-CZ"/>
        </w:rPr>
        <w:t xml:space="preserve"> </w:t>
      </w:r>
      <w:r w:rsidR="00D73522" w:rsidRPr="00125B98">
        <w:rPr>
          <w:rFonts w:ascii="Calibri" w:hAnsi="Calibri" w:cs="Calibri"/>
          <w:sz w:val="24"/>
          <w:szCs w:val="24"/>
          <w:lang w:val="cs-CZ"/>
        </w:rPr>
        <w:t>politika – legitimizace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státnosti, jejích představitelů a institucí, zapojení státu do války a její zdůvodnění.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="00694704">
        <w:rPr>
          <w:rFonts w:ascii="Calibri" w:hAnsi="Calibri" w:cs="Calibri"/>
          <w:i/>
          <w:iCs/>
          <w:sz w:val="24"/>
          <w:szCs w:val="24"/>
          <w:lang w:val="cs-CZ"/>
        </w:rPr>
        <w:t>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Většina spotů v týdeníku Nástup byla</w:t>
      </w:r>
      <w:r w:rsidR="001609FC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‚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na míru režimu</w:t>
      </w:r>
      <w:r w:rsidR="001609FC" w:rsidRPr="00125B98">
        <w:rPr>
          <w:rFonts w:ascii="Calibri" w:hAnsi="Calibri" w:cs="Calibri"/>
          <w:i/>
          <w:iCs/>
          <w:sz w:val="24"/>
          <w:szCs w:val="24"/>
          <w:lang w:val="cs-CZ"/>
        </w:rPr>
        <w:t>'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, ale je zde i několik problematických, u nichž dnes zvažujeme jejich možný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lastRenderedPageBreak/>
        <w:t>disidentský podtext,</w:t>
      </w:r>
      <w:r w:rsidR="00694704">
        <w:rPr>
          <w:rFonts w:ascii="Calibri" w:hAnsi="Calibri" w:cs="Calibri"/>
          <w:i/>
          <w:iCs/>
          <w:sz w:val="24"/>
          <w:szCs w:val="24"/>
          <w:lang w:val="cs-CZ"/>
        </w:rPr>
        <w:t>“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popisuje Hanáková, která téma zpracovala </w:t>
      </w:r>
      <w:r w:rsidR="00694704">
        <w:rPr>
          <w:rFonts w:ascii="Calibri" w:hAnsi="Calibri" w:cs="Calibri"/>
          <w:sz w:val="24"/>
          <w:szCs w:val="24"/>
          <w:lang w:val="cs-CZ"/>
        </w:rPr>
        <w:t xml:space="preserve">také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v knize s názvem </w:t>
      </w:r>
      <w:r w:rsidRPr="00BD3084">
        <w:rPr>
          <w:rFonts w:ascii="Calibri" w:hAnsi="Calibri" w:cs="Calibri"/>
          <w:b/>
          <w:bCs/>
          <w:sz w:val="24"/>
          <w:szCs w:val="24"/>
          <w:lang w:val="cs-CZ"/>
        </w:rPr>
        <w:t xml:space="preserve">Máme svoj film! Slovenská filmová kultúra a propaganda </w:t>
      </w:r>
      <w:r w:rsidR="00694704" w:rsidRPr="00BD3084">
        <w:rPr>
          <w:rFonts w:ascii="Calibri" w:hAnsi="Calibri" w:cs="Calibri"/>
          <w:b/>
          <w:bCs/>
          <w:sz w:val="24"/>
          <w:szCs w:val="24"/>
          <w:lang w:val="cs-CZ"/>
        </w:rPr>
        <w:t>1939–1945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(Slovenský filmový ústav, 2024).   </w:t>
      </w:r>
    </w:p>
    <w:p w14:paraId="0038BBF2" w14:textId="77777777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Vít Klusák a Filip Remunda v úprku</w:t>
      </w:r>
    </w:p>
    <w:p w14:paraId="5626251C" w14:textId="7B730CAF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Do minulosti vezme návštěvníky a návštěvnice Ji.hlavy i retrospektiva a názvem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Průhledné bytosti: Vít Klusák a Filip Remunda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. Na programu jsou téměř dvě desítky filmů, včetně oceňovaného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Českého snu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(2024) o </w:t>
      </w:r>
      <w:r w:rsidR="00EA61F1">
        <w:rPr>
          <w:rFonts w:ascii="Calibri" w:hAnsi="Calibri" w:cs="Calibri"/>
          <w:sz w:val="24"/>
          <w:szCs w:val="24"/>
          <w:lang w:val="cs-CZ"/>
        </w:rPr>
        <w:t>„</w:t>
      </w:r>
      <w:r w:rsidRPr="00125B98">
        <w:rPr>
          <w:rFonts w:ascii="Calibri" w:hAnsi="Calibri" w:cs="Calibri"/>
          <w:sz w:val="24"/>
          <w:szCs w:val="24"/>
          <w:lang w:val="cs-CZ"/>
        </w:rPr>
        <w:t>hypermarketu, který nebyl“, od jehož premiéry letos uplynulo dvacet let.</w:t>
      </w:r>
      <w:r w:rsidR="00EA61F1">
        <w:rPr>
          <w:rFonts w:ascii="Calibri" w:hAnsi="Calibri" w:cs="Calibri"/>
          <w:sz w:val="24"/>
          <w:szCs w:val="24"/>
          <w:lang w:val="cs-CZ"/>
        </w:rPr>
        <w:t xml:space="preserve"> 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Autorský přístup Víta Klusáka a Filipa Remundy změnil naše vnímání dokumentárního filmu. Svými intervencemi do reality, prací s absurditou a svou touhou podstatným způsobem reflektovat nejaktuálnější společenská témata, strhli pozornost diváků i médií k dokumentární kinematografii. Český sen právem patří k nejvýznamnějším českým dokumentárním filmům vůbec,</w:t>
      </w:r>
      <w:r w:rsidR="00EA61F1">
        <w:rPr>
          <w:rFonts w:ascii="Calibri" w:hAnsi="Calibri" w:cs="Calibri"/>
          <w:i/>
          <w:iCs/>
          <w:sz w:val="24"/>
          <w:szCs w:val="24"/>
          <w:lang w:val="cs-CZ"/>
        </w:rPr>
        <w:t>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Marek Hovorka a upozorňuje i na další filmy, které retrospektiva nabídne: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Pára nad řekou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(2015),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Matrix AB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(2015),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Svět podle Daliborka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(2017), nebo třeba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Setkat se s filmem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(2006), který vznikl u příležitosti desátého ročníku MFDF Ji.hlava. Nebude chybět ani muzikálová znělka, kterou pro osmý ročník festivalu natočil Vít Klusák. 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U příležitosti dvaceti let od prvního uvedení Českého snu jsme připravili digitálně remasterovanou verzi našeho prvního celovečerního filmu. Tato verze bude mít premiéru v Jihlavě a po festivalu se Český sen vydá do kin. Jsem rád, že letos v Jihlavě uvedeme pár filmů z těch </w:t>
      </w:r>
      <w:r w:rsidR="00EA61F1" w:rsidRPr="00A63F2A">
        <w:rPr>
          <w:rFonts w:ascii="Calibri" w:hAnsi="Calibri" w:cs="Calibri"/>
          <w:i/>
          <w:iCs/>
          <w:sz w:val="24"/>
          <w:szCs w:val="24"/>
          <w:lang w:val="cs-CZ"/>
        </w:rPr>
        <w:t>jedenadvaceti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let naší práce v rámci festivalového programu</w:t>
      </w:r>
      <w:r w:rsidRPr="00125B98">
        <w:rPr>
          <w:rFonts w:ascii="Calibri" w:hAnsi="Calibri" w:cs="Calibri"/>
          <w:sz w:val="24"/>
          <w:szCs w:val="24"/>
          <w:lang w:val="cs-CZ"/>
        </w:rPr>
        <w:t>,“ říká k retrospektivě Filip Remunda. 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Úprk životních okolností už nám málokdy dovolí se s kolegou a kamarádem Filipem vidět jen tak a dokonce zavzpomínat na naše starší společné filmy, o to víc mě potěšilo pozvání Ji.hlavy</w:t>
      </w:r>
      <w:r w:rsidRPr="00125B98">
        <w:rPr>
          <w:rFonts w:ascii="Calibri" w:hAnsi="Calibri" w:cs="Calibri"/>
          <w:sz w:val="24"/>
          <w:szCs w:val="24"/>
          <w:lang w:val="cs-CZ"/>
        </w:rPr>
        <w:t>,“ dodává Vít Klusák.</w:t>
      </w:r>
    </w:p>
    <w:p w14:paraId="106A8A6D" w14:textId="77777777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Nixon, kolonizace a mamba</w:t>
      </w:r>
    </w:p>
    <w:p w14:paraId="624D369C" w14:textId="144C196A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Ji.hlava tradičně představuje i to nejzajímavější ze zahraničního filmu. </w:t>
      </w:r>
      <w:r w:rsidR="003E6D2D">
        <w:rPr>
          <w:rFonts w:ascii="Calibri" w:hAnsi="Calibri" w:cs="Calibri"/>
          <w:sz w:val="24"/>
          <w:szCs w:val="24"/>
          <w:lang w:val="cs-CZ"/>
        </w:rPr>
        <w:t>Letos nabídne třeba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="003E6D2D">
        <w:rPr>
          <w:rFonts w:ascii="Calibri" w:hAnsi="Calibri" w:cs="Calibri"/>
          <w:sz w:val="24"/>
          <w:szCs w:val="24"/>
          <w:lang w:val="cs-CZ"/>
        </w:rPr>
        <w:t xml:space="preserve">snímek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Dahomey</w:t>
      </w:r>
      <w:r w:rsidR="003E6D2D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oceňované francouzsko-senegalské filmařky Mati Diop, </w:t>
      </w:r>
      <w:r w:rsidR="004A25CD">
        <w:rPr>
          <w:rFonts w:ascii="Calibri" w:hAnsi="Calibri" w:cs="Calibri"/>
          <w:sz w:val="24"/>
          <w:szCs w:val="24"/>
          <w:lang w:val="cs-CZ"/>
        </w:rPr>
        <w:t xml:space="preserve">který </w:t>
      </w:r>
      <w:r w:rsidRPr="00125B98">
        <w:rPr>
          <w:rFonts w:ascii="Calibri" w:hAnsi="Calibri" w:cs="Calibri"/>
          <w:sz w:val="24"/>
          <w:szCs w:val="24"/>
          <w:lang w:val="cs-CZ"/>
        </w:rPr>
        <w:t>se věnuje návratu pokladu někdejšího dahomejského království z Francie do místa původu. Poklad, konkrétně 26 artefaktů ukořistěných roku 1892, Francie vrátila Beninu v roce 2021. </w:t>
      </w:r>
      <w:r w:rsidR="003E6D2D">
        <w:rPr>
          <w:rFonts w:ascii="Calibri" w:hAnsi="Calibri" w:cs="Calibri"/>
          <w:sz w:val="24"/>
          <w:szCs w:val="24"/>
          <w:lang w:val="cs-CZ"/>
        </w:rPr>
        <w:t xml:space="preserve">Diop, </w:t>
      </w:r>
      <w:r w:rsidR="003E6D2D" w:rsidRPr="00125B98">
        <w:rPr>
          <w:rFonts w:ascii="Calibri" w:hAnsi="Calibri" w:cs="Calibri"/>
          <w:sz w:val="24"/>
          <w:szCs w:val="24"/>
          <w:lang w:val="cs-CZ"/>
        </w:rPr>
        <w:t>která ve svých filmech bojuje proti stereotypnímu pohledu na Afriku</w:t>
      </w:r>
      <w:r w:rsidR="003E6D2D">
        <w:rPr>
          <w:rFonts w:ascii="Calibri" w:hAnsi="Calibri" w:cs="Calibri"/>
          <w:sz w:val="24"/>
          <w:szCs w:val="24"/>
          <w:lang w:val="cs-CZ"/>
        </w:rPr>
        <w:t xml:space="preserve">, za film získala </w:t>
      </w:r>
      <w:r w:rsidR="003E6D2D" w:rsidRPr="003E6D2D">
        <w:rPr>
          <w:rFonts w:ascii="Calibri" w:hAnsi="Calibri" w:cs="Calibri"/>
          <w:sz w:val="24"/>
          <w:szCs w:val="24"/>
          <w:lang w:val="cs-CZ"/>
        </w:rPr>
        <w:t>Zlatého medvěda na Berlinale</w:t>
      </w:r>
      <w:r w:rsidR="004A25CD">
        <w:rPr>
          <w:rFonts w:ascii="Calibri" w:hAnsi="Calibri" w:cs="Calibri"/>
          <w:sz w:val="24"/>
          <w:szCs w:val="24"/>
          <w:lang w:val="cs-CZ"/>
        </w:rPr>
        <w:t xml:space="preserve">. </w:t>
      </w:r>
      <w:r w:rsidR="00E635FF" w:rsidRPr="00E635FF">
        <w:rPr>
          <w:rFonts w:ascii="Calibri" w:hAnsi="Calibri" w:cs="Calibri"/>
          <w:sz w:val="24"/>
          <w:szCs w:val="24"/>
          <w:lang w:val="cs-CZ"/>
        </w:rPr>
        <w:t>Film vstupuje do kin 14.11., distributorem je Film Europe</w:t>
      </w:r>
      <w:r w:rsidR="00E635FF">
        <w:rPr>
          <w:rFonts w:ascii="Calibri" w:hAnsi="Calibri" w:cs="Calibri"/>
          <w:sz w:val="24"/>
          <w:szCs w:val="24"/>
          <w:lang w:val="cs-CZ"/>
        </w:rPr>
        <w:t>.</w:t>
      </w:r>
    </w:p>
    <w:p w14:paraId="4734F5A8" w14:textId="58A0EED7" w:rsidR="00747E53" w:rsidRPr="00125B98" w:rsidRDefault="00747E53" w:rsidP="00F377BC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Francouzský snímek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Dokumerica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je originálním ohlédnutí</w:t>
      </w:r>
      <w:r w:rsidR="004A25CD">
        <w:rPr>
          <w:rFonts w:ascii="Calibri" w:hAnsi="Calibri" w:cs="Calibri"/>
          <w:sz w:val="24"/>
          <w:szCs w:val="24"/>
          <w:lang w:val="cs-CZ"/>
        </w:rPr>
        <w:t>m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za rozmáchlým fotografickým projektem, který měl v 70. letech minulého století zdokumentovat, jak se (ne)daří naplňovat americký sen. První celovečerní film </w:t>
      </w:r>
      <w:r w:rsidR="00F377BC" w:rsidRPr="00125B98">
        <w:rPr>
          <w:rFonts w:ascii="Calibri" w:hAnsi="Calibri" w:cs="Calibri"/>
          <w:sz w:val="24"/>
          <w:szCs w:val="24"/>
          <w:lang w:val="cs-CZ"/>
        </w:rPr>
        <w:t xml:space="preserve">Pierra-Françoise Dideka </w:t>
      </w:r>
      <w:r w:rsidRPr="00125B98">
        <w:rPr>
          <w:rFonts w:ascii="Calibri" w:hAnsi="Calibri" w:cs="Calibri"/>
          <w:sz w:val="24"/>
          <w:szCs w:val="24"/>
          <w:lang w:val="cs-CZ"/>
        </w:rPr>
        <w:t>zachycuje práci stovky fotografů a fotografek, kteří pět let křižovali Spojené státy a fotili velká a malá města, venkov, hory i pláže. Na téměř osmdesáti tisících snímcích zachytili i jeho zničující dopad na kvalitu vody, vzduchu a mezilidských vztahů. </w:t>
      </w:r>
    </w:p>
    <w:p w14:paraId="55C118F4" w14:textId="55004FFF" w:rsidR="00747E53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Americký dobrodružný dokument </w:t>
      </w:r>
      <w:r w:rsidR="003D019C" w:rsidRPr="00125B98">
        <w:rPr>
          <w:rFonts w:ascii="Calibri" w:hAnsi="Calibri" w:cs="Calibri"/>
          <w:b/>
          <w:bCs/>
          <w:sz w:val="24"/>
          <w:szCs w:val="24"/>
          <w:lang w:val="cs-CZ"/>
        </w:rPr>
        <w:t>Obrazy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o českém manželském páru a jejich expedici za jedovatými hady pak v Ji.hlavě představí jeho režisér Rhett Cutrell. Matěj a Zuzana seznamují veřejnost s živočichy, kteří u lidí nemají nejlepší pověst. Mezi ně se řadí i mamby, jeden z nejjedovatějších rodu hadů, za nimiž se manželé vydávají do afrického Toga. Film je nejen </w:t>
      </w:r>
      <w:r w:rsidRPr="00125B98">
        <w:rPr>
          <w:rFonts w:ascii="Calibri" w:hAnsi="Calibri" w:cs="Calibri"/>
          <w:sz w:val="24"/>
          <w:szCs w:val="24"/>
          <w:lang w:val="cs-CZ"/>
        </w:rPr>
        <w:lastRenderedPageBreak/>
        <w:t>svědectvím toho, jak lze vytvářet aktuální osvětový video obsah z oblasti zoologie, ale především vyzdvihuje autenticitu jedné cesty přírodou, partnerstvím a životem. </w:t>
      </w:r>
    </w:p>
    <w:p w14:paraId="112609A9" w14:textId="1271ADD9" w:rsidR="00A478F2" w:rsidRPr="00A478F2" w:rsidRDefault="00A478F2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>
        <w:rPr>
          <w:rFonts w:ascii="Calibri" w:hAnsi="Calibri" w:cs="Calibri"/>
          <w:noProof/>
          <w:sz w:val="24"/>
          <w:szCs w:val="24"/>
          <w:lang w:val="cs-CZ"/>
        </w:rPr>
        <w:drawing>
          <wp:inline distT="0" distB="0" distL="0" distR="0" wp14:anchorId="6FB12225" wp14:editId="444A50B5">
            <wp:extent cx="5972810" cy="3359785"/>
            <wp:effectExtent l="0" t="0" r="8890" b="0"/>
            <wp:docPr id="970401022" name="Obrázek 1" descr="Obsah obrázku venku, území, oblečení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01022" name="Obrázek 1" descr="Obsah obrázku venku, území, oblečení, obloh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8F2">
        <w:rPr>
          <w:rFonts w:ascii="Calibri" w:hAnsi="Calibri" w:cs="Calibri"/>
          <w:sz w:val="18"/>
          <w:szCs w:val="18"/>
          <w:lang w:val="cs-CZ"/>
        </w:rPr>
        <w:t>Foto: Obrazy (režie: Rhett Cutrell)</w:t>
      </w:r>
    </w:p>
    <w:p w14:paraId="0DCAC967" w14:textId="6211EA7B" w:rsidR="00D73522" w:rsidRPr="00125B98" w:rsidRDefault="00D73522" w:rsidP="00D73522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Archeologie umělé inteligence </w:t>
      </w:r>
    </w:p>
    <w:p w14:paraId="5329B906" w14:textId="3A41FE94" w:rsidR="00D73522" w:rsidRPr="00125B98" w:rsidRDefault="00D73522" w:rsidP="00D73522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Retrospektiva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Výpočetní film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mapuje pole archeologie umělé inteligence. Vybírá díla, která pracovala se způsoby myšlení, které v současnosti vidíme ve fungování nástrojů umělých inteligencí, a s procesy výpočtů či předem určených a vypočítaných vztahů mezi obrazovými a zvukovými složkami.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„Naše spolužití s umělými inteligencemi vychází nejen z rozvoje technologií, ale navazuje také na způsoby myšlení, kter</w:t>
      </w:r>
      <w:r w:rsidR="00F377BC" w:rsidRPr="00125B98">
        <w:rPr>
          <w:rFonts w:ascii="Calibri" w:hAnsi="Calibri" w:cs="Calibri"/>
          <w:i/>
          <w:iCs/>
          <w:sz w:val="24"/>
          <w:szCs w:val="24"/>
          <w:lang w:val="cs-CZ"/>
        </w:rPr>
        <w:t>é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nám umožňují rozumět vztahům mezi různými typy vjemů, například mezi zvuky, rytmem, barvami či tvary. ‚Překlady' zvuků do obrazů, barev do rytmu, tvarů do zvuků probíhají v umění pohyblivého obrazu již sto let a je to fascinující oblast tvorby i </w:t>
      </w:r>
      <w:r w:rsidR="00162A4D" w:rsidRPr="00125B98">
        <w:rPr>
          <w:rFonts w:ascii="Calibri" w:hAnsi="Calibri" w:cs="Calibri"/>
          <w:i/>
          <w:iCs/>
          <w:sz w:val="24"/>
          <w:szCs w:val="24"/>
          <w:lang w:val="cs-CZ"/>
        </w:rPr>
        <w:t>zkoumání,“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dramaturgyně sekce Andrea Slováková</w:t>
      </w:r>
      <w:r w:rsidR="00FB2E26" w:rsidRPr="00125B98">
        <w:rPr>
          <w:rFonts w:ascii="Calibri" w:hAnsi="Calibri" w:cs="Calibri"/>
          <w:sz w:val="24"/>
          <w:szCs w:val="24"/>
          <w:lang w:val="cs-CZ"/>
        </w:rPr>
        <w:t xml:space="preserve">. Na </w:t>
      </w:r>
      <w:r w:rsidRPr="00125B98">
        <w:rPr>
          <w:rFonts w:ascii="Calibri" w:hAnsi="Calibri" w:cs="Calibri"/>
          <w:sz w:val="24"/>
          <w:szCs w:val="24"/>
          <w:lang w:val="cs-CZ"/>
        </w:rPr>
        <w:t>programu jsou průkopnické filmy, které byly vytvořené na počítači s děrovacími štítky – například animac</w:t>
      </w:r>
      <w:r w:rsidR="00363146">
        <w:rPr>
          <w:rFonts w:ascii="Calibri" w:hAnsi="Calibri" w:cs="Calibri"/>
          <w:sz w:val="24"/>
          <w:szCs w:val="24"/>
          <w:lang w:val="cs-CZ"/>
        </w:rPr>
        <w:t xml:space="preserve">e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Lilian Schwartz, průzkumnice počítačové tvorby v 60. a 70. letech. </w:t>
      </w:r>
      <w:r w:rsidR="00FB2E26" w:rsidRPr="00125B98">
        <w:rPr>
          <w:rFonts w:ascii="Calibri" w:hAnsi="Calibri" w:cs="Calibri"/>
          <w:i/>
          <w:iCs/>
          <w:sz w:val="24"/>
          <w:szCs w:val="24"/>
          <w:lang w:val="cs-CZ"/>
        </w:rPr>
        <w:t>„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Archeologii výpočetního myšlení zahájíme již ve 20. letech </w:t>
      </w:r>
      <w:r w:rsidR="00FB2E26" w:rsidRPr="00125B98">
        <w:rPr>
          <w:rFonts w:ascii="Calibri" w:hAnsi="Calibri" w:cs="Calibri"/>
          <w:i/>
          <w:iCs/>
          <w:sz w:val="24"/>
          <w:szCs w:val="24"/>
          <w:lang w:val="cs-CZ"/>
        </w:rPr>
        <w:t>minulého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století, kdy se avantgardní tvůrci</w:t>
      </w:r>
      <w:r w:rsidR="00363146">
        <w:rPr>
          <w:rFonts w:ascii="Calibri" w:hAnsi="Calibri" w:cs="Calibri"/>
          <w:i/>
          <w:iCs/>
          <w:sz w:val="24"/>
          <w:szCs w:val="24"/>
          <w:lang w:val="cs-CZ"/>
        </w:rPr>
        <w:t xml:space="preserve">,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díky měření délky filmových pásů a uspořádání obrazových prvků</w:t>
      </w:r>
      <w:r w:rsidR="00363146">
        <w:rPr>
          <w:rFonts w:ascii="Calibri" w:hAnsi="Calibri" w:cs="Calibri"/>
          <w:i/>
          <w:iCs/>
          <w:sz w:val="24"/>
          <w:szCs w:val="24"/>
          <w:lang w:val="cs-CZ"/>
        </w:rPr>
        <w:t xml:space="preserve">, snažili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evokovat rytmus i melodii. Zkoumání různých podob zapojení počítačů a dalších přístrojů do tvorby filmu </w:t>
      </w:r>
      <w:r w:rsidR="00421E76">
        <w:rPr>
          <w:rFonts w:ascii="Calibri" w:hAnsi="Calibri" w:cs="Calibri"/>
          <w:i/>
          <w:iCs/>
          <w:sz w:val="24"/>
          <w:szCs w:val="24"/>
          <w:lang w:val="cs-CZ"/>
        </w:rPr>
        <w:t>bylo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objevné například v tvorbě Steiny a Woodyho Vasulkových</w:t>
      </w:r>
      <w:r w:rsidR="00FB2E26" w:rsidRPr="00125B98">
        <w:rPr>
          <w:rFonts w:ascii="Calibri" w:hAnsi="Calibri" w:cs="Calibri"/>
          <w:i/>
          <w:iCs/>
          <w:sz w:val="24"/>
          <w:szCs w:val="24"/>
          <w:lang w:val="cs-CZ"/>
        </w:rPr>
        <w:t>,“</w:t>
      </w:r>
      <w:r w:rsidR="00FB2E26" w:rsidRPr="00125B98">
        <w:rPr>
          <w:rFonts w:ascii="Calibri" w:hAnsi="Calibri" w:cs="Calibri"/>
          <w:sz w:val="24"/>
          <w:szCs w:val="24"/>
          <w:lang w:val="cs-CZ"/>
        </w:rPr>
        <w:t xml:space="preserve"> dodává Slováková. </w:t>
      </w:r>
    </w:p>
    <w:p w14:paraId="69EF8920" w14:textId="41E6A57D" w:rsidR="00162A4D" w:rsidRPr="00125B98" w:rsidRDefault="00162A4D" w:rsidP="00D73522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Virtuální realita bude hledat přeživší holocoustu</w:t>
      </w:r>
    </w:p>
    <w:p w14:paraId="21C885CA" w14:textId="2399D556" w:rsidR="008A61DB" w:rsidRPr="00125B98" w:rsidRDefault="00D73522" w:rsidP="008A61DB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Sekce tvorby ve virtuální realitě představí nejnovější díla, která zobrazují reálné příběhy či postavy a vytváří tak imerzivní dokumentární zážitky. Nejstarší VR sekce na českých filmových festivalech </w:t>
      </w:r>
      <w:r w:rsidRPr="00125B98">
        <w:rPr>
          <w:rFonts w:ascii="Calibri" w:hAnsi="Calibri" w:cs="Calibri"/>
          <w:sz w:val="24"/>
          <w:szCs w:val="24"/>
          <w:lang w:val="cs-CZ"/>
        </w:rPr>
        <w:lastRenderedPageBreak/>
        <w:t xml:space="preserve">již podesáté uvede několik interaktivních instalací a také otevře VR kino, v němž se uvádí 360° lineární filmy. </w:t>
      </w:r>
      <w:r w:rsidR="008A61DB" w:rsidRPr="00125B98">
        <w:rPr>
          <w:rFonts w:ascii="Calibri" w:hAnsi="Calibri" w:cs="Calibri"/>
          <w:i/>
          <w:iCs/>
          <w:sz w:val="24"/>
          <w:szCs w:val="24"/>
          <w:lang w:val="cs-CZ"/>
        </w:rPr>
        <w:t>„Každý rok v této sekci vidíme, kam se vyvíjí interaktivní i prostorové dokumentární filmy, které usilují o vtažení publika přímo do dění, příběhů či emocionálního světa současných i minulých událostí. Letos můžete vstoupit třeba do každodennosti tří libanonských chlapců (Dreaming of Lebanon), anebo prozkoumat murály Banksyho na Ukrajině</w:t>
      </w:r>
      <w:r w:rsidR="00C3403B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(Murals)</w:t>
      </w:r>
      <w:r w:rsidR="008A61DB" w:rsidRPr="00125B98">
        <w:rPr>
          <w:rFonts w:ascii="Calibri" w:hAnsi="Calibri" w:cs="Calibri"/>
          <w:i/>
          <w:iCs/>
          <w:sz w:val="24"/>
          <w:szCs w:val="24"/>
          <w:lang w:val="cs-CZ"/>
        </w:rPr>
        <w:t>. Každý rok je také možné pozorovat, jak se vyvíjí způsob zobrazování i vyprávění v prostorových dílech a jaké estetické inovace autoři zkouší,“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 xml:space="preserve"> říká dramaturgyně VR programu Andrea Slováková. </w:t>
      </w:r>
    </w:p>
    <w:p w14:paraId="4C3642B7" w14:textId="1292FEE7" w:rsidR="00D73522" w:rsidRPr="00125B98" w:rsidRDefault="00D73522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V díle </w:t>
      </w:r>
      <w:r w:rsidR="00162A4D" w:rsidRPr="00125B98">
        <w:rPr>
          <w:rFonts w:ascii="Calibri" w:hAnsi="Calibri" w:cs="Calibri"/>
          <w:b/>
          <w:bCs/>
          <w:sz w:val="24"/>
          <w:szCs w:val="24"/>
          <w:lang w:val="cs-CZ"/>
        </w:rPr>
        <w:t>Věční chodci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>ko</w:t>
      </w:r>
      <w:r w:rsidRPr="00125B98">
        <w:rPr>
          <w:rFonts w:ascii="Calibri" w:hAnsi="Calibri" w:cs="Calibri"/>
          <w:sz w:val="24"/>
          <w:szCs w:val="24"/>
          <w:lang w:val="cs-CZ"/>
        </w:rPr>
        <w:t>re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>jské tvůrkyně Hayoun Kwon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se diváci </w:t>
      </w:r>
      <w:r w:rsidR="001216DB">
        <w:rPr>
          <w:rFonts w:ascii="Calibri" w:hAnsi="Calibri" w:cs="Calibri"/>
          <w:sz w:val="24"/>
          <w:szCs w:val="24"/>
          <w:lang w:val="cs-CZ"/>
        </w:rPr>
        <w:t xml:space="preserve">a divačky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vydají na cestu s různými skupinami </w:t>
      </w:r>
      <w:r w:rsidR="00F377BC" w:rsidRPr="00125B98">
        <w:rPr>
          <w:rFonts w:ascii="Calibri" w:hAnsi="Calibri" w:cs="Calibri"/>
          <w:sz w:val="24"/>
          <w:szCs w:val="24"/>
          <w:lang w:val="cs-CZ"/>
        </w:rPr>
        <w:t>poutníků a poutnic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– od 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 xml:space="preserve">současných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uprchlíků 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 xml:space="preserve">a uprchlic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po dávná taoistická božstva. Německé dílo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The </w:t>
      </w:r>
      <w:r w:rsidR="008A61DB" w:rsidRPr="00125B98">
        <w:rPr>
          <w:rFonts w:ascii="Calibri" w:hAnsi="Calibri" w:cs="Calibri"/>
          <w:b/>
          <w:bCs/>
          <w:sz w:val="24"/>
          <w:szCs w:val="24"/>
          <w:lang w:val="cs-CZ"/>
        </w:rPr>
        <w:t>L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ost </w:t>
      </w:r>
      <w:r w:rsidR="008A61DB" w:rsidRPr="00125B98">
        <w:rPr>
          <w:rFonts w:ascii="Calibri" w:hAnsi="Calibri" w:cs="Calibri"/>
          <w:b/>
          <w:bCs/>
          <w:sz w:val="24"/>
          <w:szCs w:val="24"/>
          <w:lang w:val="cs-CZ"/>
        </w:rPr>
        <w:t>T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ime 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 xml:space="preserve">Christiana Zipfela </w:t>
      </w:r>
      <w:r w:rsidRPr="00125B98">
        <w:rPr>
          <w:rFonts w:ascii="Calibri" w:hAnsi="Calibri" w:cs="Calibri"/>
          <w:sz w:val="24"/>
          <w:szCs w:val="24"/>
          <w:lang w:val="cs-CZ"/>
        </w:rPr>
        <w:t>sleduje přeživší holocaustu a je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>ho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pátrání po rodinných příslušnících. </w:t>
      </w:r>
      <w:r w:rsidR="00B87F80" w:rsidRPr="00125B98">
        <w:rPr>
          <w:rFonts w:ascii="Calibri" w:hAnsi="Calibri" w:cs="Calibri"/>
          <w:sz w:val="24"/>
          <w:szCs w:val="24"/>
          <w:lang w:val="cs-CZ"/>
        </w:rPr>
        <w:t xml:space="preserve">Českým zástupcem v soutěži VR děl je </w:t>
      </w:r>
      <w:r w:rsidR="00B87F80" w:rsidRPr="00125B98">
        <w:rPr>
          <w:rFonts w:ascii="Calibri" w:hAnsi="Calibri" w:cs="Calibri"/>
          <w:b/>
          <w:bCs/>
          <w:sz w:val="24"/>
          <w:szCs w:val="24"/>
          <w:lang w:val="cs-CZ"/>
        </w:rPr>
        <w:t>Křehký domov</w:t>
      </w:r>
      <w:r w:rsidR="00B87F80" w:rsidRPr="00125B98">
        <w:rPr>
          <w:rFonts w:ascii="Calibri" w:hAnsi="Calibri" w:cs="Calibri"/>
          <w:sz w:val="24"/>
          <w:szCs w:val="24"/>
          <w:lang w:val="cs-CZ"/>
        </w:rPr>
        <w:t xml:space="preserve"> Ondřeje Moravce a Victorii Lopukhiny</w:t>
      </w:r>
      <w:r w:rsidR="001216DB">
        <w:rPr>
          <w:rFonts w:ascii="Calibri" w:hAnsi="Calibri" w:cs="Calibri"/>
          <w:sz w:val="24"/>
          <w:szCs w:val="24"/>
          <w:lang w:val="cs-CZ"/>
        </w:rPr>
        <w:t xml:space="preserve">, který vezme publikum do </w:t>
      </w:r>
      <w:r w:rsidR="001216DB" w:rsidRPr="001216DB">
        <w:rPr>
          <w:rFonts w:ascii="Calibri" w:hAnsi="Calibri" w:cs="Calibri"/>
          <w:sz w:val="24"/>
          <w:szCs w:val="24"/>
          <w:lang w:val="cs-CZ"/>
        </w:rPr>
        <w:t>obýváku jedné ukrajinské rodiny</w:t>
      </w:r>
      <w:r w:rsidR="008B4F0F">
        <w:rPr>
          <w:rFonts w:ascii="Calibri" w:hAnsi="Calibri" w:cs="Calibri"/>
          <w:sz w:val="24"/>
          <w:szCs w:val="24"/>
          <w:lang w:val="cs-CZ"/>
        </w:rPr>
        <w:t xml:space="preserve"> během války</w:t>
      </w:r>
      <w:r w:rsidR="001216DB" w:rsidRPr="001216DB">
        <w:rPr>
          <w:rFonts w:ascii="Calibri" w:hAnsi="Calibri" w:cs="Calibri"/>
          <w:sz w:val="24"/>
          <w:szCs w:val="24"/>
          <w:lang w:val="cs-CZ"/>
        </w:rPr>
        <w:t>.</w:t>
      </w:r>
      <w:r w:rsidR="001216DB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Motiv útěku rozvíjí i dílo </w:t>
      </w:r>
      <w:r w:rsidR="008A61DB" w:rsidRPr="00125B98">
        <w:rPr>
          <w:rFonts w:ascii="Calibri" w:hAnsi="Calibri" w:cs="Calibri"/>
          <w:b/>
          <w:bCs/>
          <w:sz w:val="24"/>
          <w:szCs w:val="24"/>
          <w:lang w:val="cs-CZ"/>
        </w:rPr>
        <w:t>Stínový čas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 xml:space="preserve">tvůrčí dvojice Deniz Tortum a Sister Sylvester, kteří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inovativně využívají postupy animace ve virtuální realitě a soustředí se na 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 xml:space="preserve">to, jak </w:t>
      </w:r>
      <w:r w:rsidRPr="00125B98">
        <w:rPr>
          <w:rFonts w:ascii="Calibri" w:hAnsi="Calibri" w:cs="Calibri"/>
          <w:sz w:val="24"/>
          <w:szCs w:val="24"/>
          <w:lang w:val="cs-CZ"/>
        </w:rPr>
        <w:t>klimatick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>á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krize 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 xml:space="preserve">ovlivňuje migraci </w:t>
      </w:r>
      <w:r w:rsidRPr="00125B98">
        <w:rPr>
          <w:rFonts w:ascii="Calibri" w:hAnsi="Calibri" w:cs="Calibri"/>
          <w:sz w:val="24"/>
          <w:szCs w:val="24"/>
          <w:lang w:val="cs-CZ"/>
        </w:rPr>
        <w:t>obyvatelst</w:t>
      </w:r>
      <w:r w:rsidR="008A61DB" w:rsidRPr="00125B98">
        <w:rPr>
          <w:rFonts w:ascii="Calibri" w:hAnsi="Calibri" w:cs="Calibri"/>
          <w:sz w:val="24"/>
          <w:szCs w:val="24"/>
          <w:lang w:val="cs-CZ"/>
        </w:rPr>
        <w:t>va</w:t>
      </w:r>
      <w:r w:rsidRPr="00125B98">
        <w:rPr>
          <w:rFonts w:ascii="Calibri" w:hAnsi="Calibri" w:cs="Calibri"/>
          <w:sz w:val="24"/>
          <w:szCs w:val="24"/>
          <w:lang w:val="cs-CZ"/>
        </w:rPr>
        <w:t>.</w:t>
      </w:r>
    </w:p>
    <w:p w14:paraId="31DD0943" w14:textId="10AA2955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Inspirační fórum</w:t>
      </w:r>
      <w:r w:rsidR="008C62F0"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 pozve do lesa a nabídne volný čas</w:t>
      </w:r>
    </w:p>
    <w:p w14:paraId="2EA4942F" w14:textId="117AAAE7" w:rsidR="008C62F0" w:rsidRPr="00125B98" w:rsidRDefault="00747E53" w:rsidP="008C62F0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Les, imunita, válka, technologie a volný čas. To jsou témata letošního Inspiračního fóra</w:t>
      </w:r>
      <w:r w:rsidR="008C62F0" w:rsidRPr="00125B98">
        <w:rPr>
          <w:rFonts w:ascii="Calibri" w:hAnsi="Calibri" w:cs="Calibri"/>
          <w:sz w:val="24"/>
          <w:szCs w:val="24"/>
          <w:lang w:val="cs-CZ"/>
        </w:rPr>
        <w:t>, které je diskusní platformou ji.hlavského festivalu</w:t>
      </w:r>
      <w:r w:rsidRPr="00125B98">
        <w:rPr>
          <w:rFonts w:ascii="Calibri" w:hAnsi="Calibri" w:cs="Calibri"/>
          <w:sz w:val="24"/>
          <w:szCs w:val="24"/>
          <w:lang w:val="cs-CZ"/>
        </w:rPr>
        <w:t>. Návštěvníci a návštěvnice se mohou těšit na padesátku hostů a hostek z domova i ze světa. Chybět mezi nimi nebude třeba britský*á environmentální filozof*ka Timothy Morton, britská feministická teoretička Helen Hester</w:t>
      </w:r>
      <w:r w:rsidR="008C62F0" w:rsidRPr="00125B98">
        <w:rPr>
          <w:rFonts w:ascii="Calibri" w:hAnsi="Calibri" w:cs="Calibri"/>
          <w:sz w:val="24"/>
          <w:szCs w:val="24"/>
          <w:lang w:val="cs-CZ"/>
        </w:rPr>
        <w:t>,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mikmakská aktivistka Cheryl Maloney</w:t>
      </w:r>
      <w:r w:rsidR="008C62F0" w:rsidRPr="00125B98">
        <w:rPr>
          <w:rFonts w:ascii="Calibri" w:hAnsi="Calibri" w:cs="Calibri"/>
          <w:sz w:val="24"/>
          <w:szCs w:val="24"/>
          <w:lang w:val="cs-CZ"/>
        </w:rPr>
        <w:t xml:space="preserve"> nebo indická expertka na mír Kirthi Jayakumar. </w:t>
      </w:r>
      <w:r w:rsidR="008C62F0" w:rsidRPr="00125B98">
        <w:rPr>
          <w:rFonts w:ascii="Calibri" w:hAnsi="Calibri" w:cs="Calibri"/>
          <w:i/>
          <w:iCs/>
          <w:sz w:val="24"/>
          <w:szCs w:val="24"/>
          <w:lang w:val="cs-CZ"/>
        </w:rPr>
        <w:t>„Inspirační fórum je místem, kde společně objevujeme, jak lépe žít,“</w:t>
      </w:r>
      <w:r w:rsidR="008C62F0" w:rsidRPr="00125B98">
        <w:rPr>
          <w:rFonts w:ascii="Calibri" w:hAnsi="Calibri" w:cs="Calibri"/>
          <w:sz w:val="24"/>
          <w:szCs w:val="24"/>
          <w:lang w:val="cs-CZ"/>
        </w:rPr>
        <w:t xml:space="preserve"> říká vedoucí fóra Tereza Swadoschová.</w:t>
      </w:r>
    </w:p>
    <w:p w14:paraId="62DF7BDA" w14:textId="3092EAE5" w:rsidR="0042066A" w:rsidRPr="00125B98" w:rsidRDefault="0042066A" w:rsidP="008C62F0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Umíme stále lelkovat?</w:t>
      </w:r>
    </w:p>
    <w:p w14:paraId="4EB47071" w14:textId="3313E1E1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První víkend se ponese ve znamení vztahu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nových technologií a volného času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. Může rozmach nových technologií pomoci mít méně práce a více volného času? Existuje způsob, jak se konečně zbavit domácích prací, které stále podléhají genderovému rozdělení? A umíme vůbec ještě </w:t>
      </w:r>
      <w:r w:rsidR="00D776A2">
        <w:rPr>
          <w:rFonts w:ascii="Calibri" w:hAnsi="Calibri" w:cs="Calibri"/>
          <w:sz w:val="24"/>
          <w:szCs w:val="24"/>
          <w:lang w:val="cs-CZ"/>
        </w:rPr>
        <w:t>„</w:t>
      </w:r>
      <w:r w:rsidRPr="00125B98">
        <w:rPr>
          <w:rFonts w:ascii="Calibri" w:hAnsi="Calibri" w:cs="Calibri"/>
          <w:sz w:val="24"/>
          <w:szCs w:val="24"/>
          <w:lang w:val="cs-CZ"/>
        </w:rPr>
        <w:t>lelkovat</w:t>
      </w:r>
      <w:r w:rsidR="00D776A2">
        <w:rPr>
          <w:rFonts w:ascii="Calibri" w:hAnsi="Calibri" w:cs="Calibri"/>
          <w:sz w:val="24"/>
          <w:szCs w:val="24"/>
          <w:lang w:val="cs-CZ"/>
        </w:rPr>
        <w:t>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? Téma otevře slavný kanadsko-britský pár kritické teorie, ekonom a filozof Nick Srnicek a feministická teoretička Helen Hester, kteří letos vydali dlouho očekávanou </w:t>
      </w:r>
      <w:r w:rsidRPr="00BD3084">
        <w:rPr>
          <w:rFonts w:ascii="Calibri" w:hAnsi="Calibri" w:cs="Calibri"/>
          <w:sz w:val="24"/>
          <w:szCs w:val="24"/>
          <w:lang w:val="cs-CZ"/>
        </w:rPr>
        <w:t xml:space="preserve">knihu </w:t>
      </w:r>
      <w:r w:rsidRPr="00BD3084">
        <w:rPr>
          <w:rFonts w:ascii="Calibri" w:hAnsi="Calibri" w:cs="Calibri"/>
          <w:b/>
          <w:bCs/>
          <w:sz w:val="24"/>
          <w:szCs w:val="24"/>
          <w:lang w:val="cs-CZ"/>
        </w:rPr>
        <w:t>Až skončí práce</w:t>
      </w:r>
      <w:r w:rsidRPr="00BD3084">
        <w:rPr>
          <w:rFonts w:ascii="Calibri" w:hAnsi="Calibri" w:cs="Calibri"/>
          <w:sz w:val="24"/>
          <w:szCs w:val="24"/>
          <w:lang w:val="cs-CZ"/>
        </w:rPr>
        <w:t xml:space="preserve"> (After Work, 2023),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jež se věnuje vlivu technologií i genderového rozdělení v domácích pracích</w:t>
      </w:r>
      <w:r w:rsidR="00BD3084">
        <w:rPr>
          <w:rFonts w:ascii="Calibri" w:hAnsi="Calibri" w:cs="Calibri"/>
          <w:sz w:val="24"/>
          <w:szCs w:val="24"/>
          <w:lang w:val="cs-CZ"/>
        </w:rPr>
        <w:t>. Kniha se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letos dočkala i českého překladu.  </w:t>
      </w:r>
    </w:p>
    <w:p w14:paraId="7B4A7D88" w14:textId="0BDEEED8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O dopadech technologií na duševní zdraví pak v Jihlavě bude, v rámci živého nahrávání populárního podcastu Studio N, diskutovat ne</w:t>
      </w:r>
      <w:r w:rsidR="00D776A2">
        <w:rPr>
          <w:rFonts w:ascii="Calibri" w:hAnsi="Calibri" w:cs="Calibri"/>
          <w:sz w:val="24"/>
          <w:szCs w:val="24"/>
          <w:lang w:val="cs-CZ"/>
        </w:rPr>
        <w:t>u</w:t>
      </w:r>
      <w:r w:rsidRPr="00125B98">
        <w:rPr>
          <w:rFonts w:ascii="Calibri" w:hAnsi="Calibri" w:cs="Calibri"/>
          <w:sz w:val="24"/>
          <w:szCs w:val="24"/>
          <w:lang w:val="cs-CZ"/>
        </w:rPr>
        <w:t>rovědkyně a zakladatelka organizace Nevypusť duši Marie Hájek Salomonová a novinář Filip Titlbach. </w:t>
      </w:r>
    </w:p>
    <w:p w14:paraId="73BECC7B" w14:textId="77777777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Vzhůru do lesa!</w:t>
      </w:r>
    </w:p>
    <w:p w14:paraId="5FC2F856" w14:textId="000D9579" w:rsidR="009467BF" w:rsidRPr="00125B98" w:rsidRDefault="00747E53" w:rsidP="009467BF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V neděli pozve fórum návštěvníky a návštěvnice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do lesa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. </w:t>
      </w:r>
      <w:r w:rsidR="009467BF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„Lesy jsou nezbytné pro regulaci klimatu, zadržování vody i biodiverzitu. Jsou symbolem života, který musíme chránit,“ 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říká Swadoschová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a dodává, že porozumění lesům je klíčové pro formulaci udržitelných strategií péče o životní </w:t>
      </w:r>
      <w:r w:rsidRPr="00125B98">
        <w:rPr>
          <w:rFonts w:ascii="Calibri" w:hAnsi="Calibri" w:cs="Calibri"/>
          <w:sz w:val="24"/>
          <w:szCs w:val="24"/>
          <w:lang w:val="cs-CZ"/>
        </w:rPr>
        <w:lastRenderedPageBreak/>
        <w:t xml:space="preserve">prostředí. V rámci programu vystoupí například Jaromír Bláha, který se záchraně českých lesů věnuje už více než tři dekády.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„Máme vlky, občas přijde medvěd, vrací se vydry. Bobři </w:t>
      </w:r>
      <w:r w:rsidR="009467BF" w:rsidRPr="00125B98">
        <w:rPr>
          <w:rFonts w:ascii="Calibri" w:hAnsi="Calibri" w:cs="Calibri"/>
          <w:i/>
          <w:iCs/>
          <w:sz w:val="24"/>
          <w:szCs w:val="24"/>
          <w:lang w:val="cs-CZ"/>
        </w:rPr>
        <w:t>dokážou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revitalizovat krajinu mnohem rychleji než inženýři. Bobr přesně ví, kde má postavit hráz, aby zadržel vodu v krajin</w:t>
      </w:r>
      <w:r w:rsidR="005B2E55" w:rsidRPr="00125B98">
        <w:rPr>
          <w:rFonts w:ascii="Calibri" w:hAnsi="Calibri" w:cs="Calibri"/>
          <w:i/>
          <w:iCs/>
          <w:sz w:val="24"/>
          <w:szCs w:val="24"/>
          <w:lang w:val="cs-CZ"/>
        </w:rPr>
        <w:t>ě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říká například. O duchovním významu lesů pro 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původní obyvatele </w:t>
      </w:r>
      <w:r w:rsidR="00D776A2">
        <w:rPr>
          <w:rFonts w:ascii="Calibri" w:hAnsi="Calibri" w:cs="Calibri"/>
          <w:sz w:val="24"/>
          <w:szCs w:val="24"/>
          <w:lang w:val="cs-CZ"/>
        </w:rPr>
        <w:t xml:space="preserve">Kanady </w:t>
      </w:r>
      <w:r w:rsidRPr="00125B98">
        <w:rPr>
          <w:rFonts w:ascii="Calibri" w:hAnsi="Calibri" w:cs="Calibri"/>
          <w:sz w:val="24"/>
          <w:szCs w:val="24"/>
          <w:lang w:val="cs-CZ"/>
        </w:rPr>
        <w:t>promluví mikmakská aktivistka Cheryl Maloney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. </w:t>
      </w:r>
    </w:p>
    <w:p w14:paraId="0D7B24B4" w14:textId="77777777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Imunita a válka v novém světle</w:t>
      </w:r>
    </w:p>
    <w:p w14:paraId="4C94854E" w14:textId="5A1BDDEF" w:rsidR="009467BF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Druhý festivalový víkend nabídne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imunit</w:t>
      </w:r>
      <w:r w:rsidR="00D776A2">
        <w:rPr>
          <w:rFonts w:ascii="Calibri" w:hAnsi="Calibri" w:cs="Calibri"/>
          <w:b/>
          <w:bCs/>
          <w:sz w:val="24"/>
          <w:szCs w:val="24"/>
          <w:lang w:val="cs-CZ"/>
        </w:rPr>
        <w:t>u</w:t>
      </w:r>
      <w:r w:rsidRPr="00125B98">
        <w:rPr>
          <w:rFonts w:ascii="Calibri" w:hAnsi="Calibri" w:cs="Calibri"/>
          <w:sz w:val="24"/>
          <w:szCs w:val="24"/>
          <w:lang w:val="cs-CZ"/>
        </w:rPr>
        <w:t>. Hostem*kou k tématu bude oceňovaný</w:t>
      </w:r>
      <w:r w:rsidR="00D776A2" w:rsidRPr="00125B98">
        <w:rPr>
          <w:rFonts w:ascii="Calibri" w:hAnsi="Calibri" w:cs="Calibri"/>
          <w:sz w:val="24"/>
          <w:szCs w:val="24"/>
          <w:lang w:val="cs-CZ"/>
        </w:rPr>
        <w:t>*á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britský*á environmentální filozof*ka Timothy Morton, který*á zkoumá klimatickou krizi z perspektivy zahrnující i náboženské a spirituální rozměry.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„Je to peklo, ale ne konec světa,“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píše Morton ve své poslední knize </w:t>
      </w: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Hell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(2024), kterou v Ji.hlavě také představí. </w:t>
      </w:r>
      <w:r w:rsidR="00D776A2">
        <w:rPr>
          <w:rFonts w:ascii="Calibri" w:hAnsi="Calibri" w:cs="Calibri"/>
          <w:sz w:val="24"/>
          <w:szCs w:val="24"/>
          <w:lang w:val="cs-CZ"/>
        </w:rPr>
        <w:t xml:space="preserve">Filozof vědy 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Martin Zach pak přiblíží, jak se mění náš pohled na imunitu. </w:t>
      </w:r>
      <w:r w:rsidR="00D776A2" w:rsidRPr="00125B98">
        <w:rPr>
          <w:rFonts w:ascii="Calibri" w:hAnsi="Calibri" w:cs="Calibri"/>
          <w:sz w:val="24"/>
          <w:szCs w:val="24"/>
          <w:lang w:val="cs-CZ"/>
        </w:rPr>
        <w:t>Diskuse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 se bude věnovat i mikrobiomu, jeho roli ve zdraví a novým objevům v této oblasti. </w:t>
      </w:r>
    </w:p>
    <w:p w14:paraId="6836A753" w14:textId="2C56FB23" w:rsidR="009467BF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Inspirační fórum</w:t>
      </w:r>
      <w:r w:rsidR="00D776A2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uzavře </w:t>
      </w:r>
      <w:r w:rsidR="00D776A2">
        <w:rPr>
          <w:rFonts w:ascii="Calibri" w:hAnsi="Calibri" w:cs="Calibri"/>
          <w:sz w:val="24"/>
          <w:szCs w:val="24"/>
          <w:lang w:val="cs-CZ"/>
        </w:rPr>
        <w:t>téma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války 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a to, jak moderní technologie i geopolitické změny přetvářejí válečné strategie. </w:t>
      </w:r>
      <w:r w:rsidR="009467BF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„Budeme se ptát, jak se dnes války vedou a jak ovlivňují bezpečnost na světové úrovni,“ 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říká Swadoschová. Filozof Pavel Barša, expert na technologie Jan Mazal a Eva Kušíková z Lékařů bez hranic přinesou pohled na technologický vývoj, moderní konflikty a jejich vliv na civilní obyvatelstvo. Feministická perspektiva Kirthi Jayakumar a Siri Aas Rustad vnese do debaty důležité otázky mírových procesů a role žen v konfliktech. </w:t>
      </w:r>
    </w:p>
    <w:p w14:paraId="20137CEA" w14:textId="07608743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Letošní novinkou bude nový formát: tzv. </w:t>
      </w: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Inspirační schůzování</w:t>
      </w:r>
      <w:r w:rsidRPr="00125B98">
        <w:rPr>
          <w:rFonts w:ascii="Calibri" w:hAnsi="Calibri" w:cs="Calibri"/>
          <w:sz w:val="24"/>
          <w:szCs w:val="24"/>
          <w:lang w:val="cs-CZ"/>
        </w:rPr>
        <w:t>, které hned třikrát nabídne zájemcům a zájemkyním otevřený prostor pro společné přemýšlení a diskutování dosavadních témat, to vše pod vedením zkušených facilitátorů a facilitátorek z organizace NaZemi.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="009467BF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„Nejde jen o to poslouchat </w:t>
      </w:r>
      <w:r w:rsidR="006C63B4" w:rsidRPr="00125B98">
        <w:rPr>
          <w:rFonts w:ascii="Calibri" w:hAnsi="Calibri" w:cs="Calibri"/>
          <w:i/>
          <w:iCs/>
          <w:sz w:val="24"/>
          <w:szCs w:val="24"/>
          <w:lang w:val="cs-CZ"/>
        </w:rPr>
        <w:t>odborníky – chceme</w:t>
      </w:r>
      <w:r w:rsidR="009467BF" w:rsidRPr="00125B98">
        <w:rPr>
          <w:rFonts w:ascii="Calibri" w:hAnsi="Calibri" w:cs="Calibri"/>
          <w:i/>
          <w:iCs/>
          <w:sz w:val="24"/>
          <w:szCs w:val="24"/>
          <w:lang w:val="cs-CZ"/>
        </w:rPr>
        <w:t>, aby se návš</w:t>
      </w:r>
      <w:r w:rsidR="005B2E55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těvníci a návštěvnice </w:t>
      </w:r>
      <w:r w:rsidR="009467BF" w:rsidRPr="00125B98">
        <w:rPr>
          <w:rFonts w:ascii="Calibri" w:hAnsi="Calibri" w:cs="Calibri"/>
          <w:i/>
          <w:iCs/>
          <w:sz w:val="24"/>
          <w:szCs w:val="24"/>
          <w:lang w:val="cs-CZ"/>
        </w:rPr>
        <w:t>zapojili do dialogu</w:t>
      </w:r>
      <w:r w:rsidR="005B2E55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="009467BF" w:rsidRPr="00125B98">
        <w:rPr>
          <w:rFonts w:ascii="Calibri" w:hAnsi="Calibri" w:cs="Calibri"/>
          <w:i/>
          <w:iCs/>
          <w:sz w:val="24"/>
          <w:szCs w:val="24"/>
          <w:lang w:val="cs-CZ"/>
        </w:rPr>
        <w:t>a inspirovali se navzájem,“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="005B2E55" w:rsidRPr="00125B98">
        <w:rPr>
          <w:rFonts w:ascii="Calibri" w:hAnsi="Calibri" w:cs="Calibri"/>
          <w:sz w:val="24"/>
          <w:szCs w:val="24"/>
          <w:lang w:val="cs-CZ"/>
        </w:rPr>
        <w:t>uzavírá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 Swadoschová. </w:t>
      </w:r>
      <w:r w:rsidR="006C63B4" w:rsidRPr="00125B98">
        <w:rPr>
          <w:rFonts w:ascii="Calibri" w:hAnsi="Calibri" w:cs="Calibri"/>
          <w:sz w:val="24"/>
          <w:szCs w:val="24"/>
          <w:lang w:val="cs-CZ"/>
        </w:rPr>
        <w:t>Chystané w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orkshopy </w:t>
      </w:r>
      <w:r w:rsidR="006C63B4" w:rsidRPr="00125B98">
        <w:rPr>
          <w:rFonts w:ascii="Calibri" w:hAnsi="Calibri" w:cs="Calibri"/>
          <w:sz w:val="24"/>
          <w:szCs w:val="24"/>
          <w:lang w:val="cs-CZ"/>
        </w:rPr>
        <w:t xml:space="preserve">pak 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>nabídnou praktické zážitky a</w:t>
      </w:r>
      <w:r w:rsidR="006C63B4" w:rsidRPr="00125B98">
        <w:rPr>
          <w:rFonts w:ascii="Calibri" w:hAnsi="Calibri" w:cs="Calibri"/>
          <w:sz w:val="24"/>
          <w:szCs w:val="24"/>
          <w:lang w:val="cs-CZ"/>
        </w:rPr>
        <w:t xml:space="preserve"> hlubší </w:t>
      </w:r>
      <w:r w:rsidR="009467BF" w:rsidRPr="00125B98">
        <w:rPr>
          <w:rFonts w:ascii="Calibri" w:hAnsi="Calibri" w:cs="Calibri"/>
          <w:sz w:val="24"/>
          <w:szCs w:val="24"/>
          <w:lang w:val="cs-CZ"/>
        </w:rPr>
        <w:t xml:space="preserve">propojení s diskutovanými tématy. </w:t>
      </w:r>
    </w:p>
    <w:p w14:paraId="26ABED8F" w14:textId="4F628000" w:rsidR="00747E53" w:rsidRPr="00125B98" w:rsidRDefault="0093136C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Cena za nejlepší dokumentární knihu: 5 finalistů</w:t>
      </w:r>
    </w:p>
    <w:p w14:paraId="2CC5448B" w14:textId="6CFE405F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Ji.hlava letos počtvrté udělí Cenu za nejlepší dokumentární knihu. Festival tradičně zkoumá dokumentární východiska nejen ve filmech, ale i v rozhlasové tvorbě, počítačových hrách, virtuální realitě nebo divadelních projektech. Dokumentární perspektivou nahlíží také na českou literaturu, která přispívá k reflexi doby i přemýšlení o minulosti.</w:t>
      </w:r>
      <w:r w:rsidR="006302EF"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</w:p>
    <w:p w14:paraId="057105DA" w14:textId="7A1E099D" w:rsidR="006302EF" w:rsidRPr="00125B98" w:rsidRDefault="006302EF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 xml:space="preserve">Do užšího výběru vybrala porota tyto knihy: </w:t>
      </w:r>
    </w:p>
    <w:p w14:paraId="3D651511" w14:textId="3F28798B" w:rsidR="006302EF" w:rsidRPr="00125B98" w:rsidRDefault="006302EF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Srdcovka </w:t>
      </w:r>
      <w:r w:rsidRPr="00125B98">
        <w:rPr>
          <w:rFonts w:ascii="Calibri" w:hAnsi="Calibri" w:cs="Calibri"/>
          <w:sz w:val="24"/>
          <w:szCs w:val="24"/>
          <w:lang w:val="cs-CZ"/>
        </w:rPr>
        <w:t>(Štěpánka Jislová, Paseka, 2023)</w:t>
      </w:r>
    </w:p>
    <w:p w14:paraId="7CB14BFA" w14:textId="7770BD13" w:rsidR="006302EF" w:rsidRPr="00125B98" w:rsidRDefault="006302EF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Jestli mám zemřít, ať je to příběh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(kolektiv, Utopia Libri, 2024)</w:t>
      </w:r>
    </w:p>
    <w:p w14:paraId="6DAA3CA2" w14:textId="77777777" w:rsidR="006302EF" w:rsidRPr="00125B98" w:rsidRDefault="006302EF" w:rsidP="006302EF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Padesátka: Čím žijí ženy v období přechodu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(Lenka Kapsová, Host, 2023)</w:t>
      </w:r>
    </w:p>
    <w:p w14:paraId="4BAD7099" w14:textId="77777777" w:rsidR="0093136C" w:rsidRPr="00125B98" w:rsidRDefault="0093136C" w:rsidP="0093136C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Odolná společnost. Mezi bezmocí a tyranií </w:t>
      </w:r>
      <w:r w:rsidRPr="00125B98">
        <w:rPr>
          <w:rFonts w:ascii="Calibri" w:hAnsi="Calibri" w:cs="Calibri"/>
          <w:sz w:val="24"/>
          <w:szCs w:val="24"/>
          <w:lang w:val="cs-CZ"/>
        </w:rPr>
        <w:t>(Alice Koubová, Barbora Baronová, wo-men, 2023)</w:t>
      </w:r>
    </w:p>
    <w:p w14:paraId="6399A195" w14:textId="31E0F99B" w:rsidR="006302EF" w:rsidRPr="00125B98" w:rsidRDefault="0093136C" w:rsidP="0093136C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lastRenderedPageBreak/>
        <w:t>Náhradka: Každé dítě by mělo vyrůstat doma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(Jana Plavec, Barbora Postránecká, Vyšehrad, 2023)</w:t>
      </w:r>
    </w:p>
    <w:p w14:paraId="42CC6F93" w14:textId="48D0F05D" w:rsidR="00747E53" w:rsidRPr="00BB6B7F" w:rsidRDefault="00747E53" w:rsidP="00747E53">
      <w:pPr>
        <w:spacing w:line="240" w:lineRule="auto"/>
        <w:jc w:val="both"/>
        <w:rPr>
          <w:rFonts w:ascii="Calibri" w:hAnsi="Calibri" w:cs="Calibri"/>
          <w:i/>
          <w:iCs/>
          <w:sz w:val="24"/>
          <w:szCs w:val="24"/>
          <w:lang w:val="cs-CZ"/>
        </w:rPr>
      </w:pPr>
      <w:r w:rsidRPr="00125B98">
        <w:rPr>
          <w:rFonts w:ascii="Calibri" w:hAnsi="Calibri" w:cs="Calibri"/>
          <w:i/>
          <w:iCs/>
          <w:sz w:val="24"/>
          <w:szCs w:val="24"/>
          <w:lang w:val="cs-CZ"/>
        </w:rPr>
        <w:t>„</w:t>
      </w:r>
      <w:r w:rsidR="00BB6B7F" w:rsidRPr="00BB6B7F">
        <w:rPr>
          <w:rFonts w:ascii="Calibri" w:hAnsi="Calibri" w:cs="Calibri"/>
          <w:i/>
          <w:iCs/>
          <w:sz w:val="24"/>
          <w:szCs w:val="24"/>
          <w:lang w:val="cs-CZ"/>
        </w:rPr>
        <w:t>Těchto pět různorodých knih jsme zvolili proto, že popisují důležité a opomíjené problémy současné společnosti. Všechny vynikají velkou autorskou odvahou. Spojuje je možnost čtenářstva podívat se někam, kam se normálně nepodívá. Zaplňují prázdná místa společenské a mediální pozornosti. Pro všechny také platí, že kvalitní textové zpracování nezaostává za tématem.</w:t>
      </w:r>
      <w:r w:rsidR="00BB6B7F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="00BB6B7F" w:rsidRPr="00BB6B7F">
        <w:rPr>
          <w:rFonts w:ascii="Calibri" w:hAnsi="Calibri" w:cs="Calibri"/>
          <w:i/>
          <w:iCs/>
          <w:sz w:val="24"/>
          <w:szCs w:val="24"/>
          <w:lang w:val="cs-CZ"/>
        </w:rPr>
        <w:t>A v neposlední řadě jejich formální kvality zprostředkovávají výrazný estetický prožitek</w:t>
      </w:r>
      <w:r w:rsidR="006302EF" w:rsidRPr="00125B98">
        <w:rPr>
          <w:rFonts w:ascii="Calibri" w:hAnsi="Calibri" w:cs="Calibri"/>
          <w:i/>
          <w:iCs/>
          <w:sz w:val="24"/>
          <w:szCs w:val="24"/>
          <w:lang w:val="cs-CZ"/>
        </w:rPr>
        <w:t xml:space="preserve">. Výběr jedné vítězné knihy bude pro porotu velmi složitý,“ </w:t>
      </w:r>
      <w:r w:rsidR="006302EF" w:rsidRPr="00125B98">
        <w:rPr>
          <w:rFonts w:ascii="Calibri" w:hAnsi="Calibri" w:cs="Calibri"/>
          <w:sz w:val="24"/>
          <w:szCs w:val="24"/>
          <w:lang w:val="cs-CZ"/>
        </w:rPr>
        <w:t>uvedla k výběru porota, ve které letos zasedla novinářka a moderátorka Linda Bartošová, redaktorka Magdalena Dušková, spisovatelka a překladatelka Markéta Hejkalová, audio</w:t>
      </w:r>
      <w:r w:rsidR="00B34199">
        <w:rPr>
          <w:rFonts w:ascii="Calibri" w:hAnsi="Calibri" w:cs="Calibri"/>
          <w:sz w:val="24"/>
          <w:szCs w:val="24"/>
          <w:lang w:val="cs-CZ"/>
        </w:rPr>
        <w:t>-</w:t>
      </w:r>
      <w:r w:rsidR="006302EF" w:rsidRPr="00125B98">
        <w:rPr>
          <w:rFonts w:ascii="Calibri" w:hAnsi="Calibri" w:cs="Calibri"/>
          <w:sz w:val="24"/>
          <w:szCs w:val="24"/>
          <w:lang w:val="cs-CZ"/>
        </w:rPr>
        <w:t>dokumentaristka Brit Jensen a dokumentarista Štěpán Pech.  </w:t>
      </w:r>
      <w:r w:rsidRPr="00125B98">
        <w:rPr>
          <w:rFonts w:ascii="Calibri" w:hAnsi="Calibri" w:cs="Calibri"/>
          <w:sz w:val="24"/>
          <w:szCs w:val="24"/>
          <w:lang w:val="cs-CZ"/>
        </w:rPr>
        <w:t>Vítězná dokumentární kniha získá finanční odměnu 30 tisíc korun.</w:t>
      </w:r>
    </w:p>
    <w:p w14:paraId="05A1D436" w14:textId="77777777" w:rsidR="006302EF" w:rsidRPr="00125B98" w:rsidRDefault="006302EF" w:rsidP="006302EF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Srdcovka (Štěpánka Jislová, Paseka, 2023)</w:t>
      </w:r>
    </w:p>
    <w:p w14:paraId="0AA8C1DA" w14:textId="181EC078" w:rsidR="006302EF" w:rsidRPr="00125B98" w:rsidRDefault="006302EF" w:rsidP="006302EF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Hlavní hrdinka Štěpánka nás v komiksu provází svými intimními zkušenostmi od puberty po </w:t>
      </w:r>
      <w:r w:rsidR="00B34199" w:rsidRPr="00125B98">
        <w:rPr>
          <w:rFonts w:ascii="Calibri" w:hAnsi="Calibri" w:cs="Calibri"/>
          <w:sz w:val="24"/>
          <w:szCs w:val="24"/>
          <w:lang w:val="cs-CZ"/>
        </w:rPr>
        <w:t>současnost,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a přitom zkoumá nepsaná pravidla lásky a vztahů.</w:t>
      </w:r>
    </w:p>
    <w:p w14:paraId="6B1A6B2A" w14:textId="77777777" w:rsidR="006302EF" w:rsidRPr="00125B98" w:rsidRDefault="006302EF" w:rsidP="006302EF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Jestli mám zemřít, ať je to příběh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B34199">
        <w:rPr>
          <w:rFonts w:ascii="Calibri" w:hAnsi="Calibri" w:cs="Calibri"/>
          <w:b/>
          <w:bCs/>
          <w:sz w:val="24"/>
          <w:szCs w:val="24"/>
          <w:lang w:val="cs-CZ"/>
        </w:rPr>
        <w:t>(kolektiv, Utopia Libri, 2024)</w:t>
      </w:r>
    </w:p>
    <w:p w14:paraId="2DB16334" w14:textId="242CFB9E" w:rsidR="006302EF" w:rsidRPr="00125B98" w:rsidRDefault="006302EF" w:rsidP="006302EF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Sborník</w:t>
      </w:r>
      <w:r w:rsidR="00B34199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125B98">
        <w:rPr>
          <w:rFonts w:ascii="Calibri" w:hAnsi="Calibri" w:cs="Calibri"/>
          <w:sz w:val="24"/>
          <w:szCs w:val="24"/>
          <w:lang w:val="cs-CZ"/>
        </w:rPr>
        <w:t>prostřednictvím rodinných příběhů několika Palestinek žijících v Česku nebo Čechů s kořeny v Palestině zprostředkovává kontext povahy okupace.</w:t>
      </w:r>
    </w:p>
    <w:p w14:paraId="031B61F3" w14:textId="77777777" w:rsidR="006302EF" w:rsidRPr="00B34199" w:rsidRDefault="006302EF" w:rsidP="006302EF">
      <w:pPr>
        <w:spacing w:line="240" w:lineRule="auto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Padesátka: Čím žijí ženy v období přechodu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B34199">
        <w:rPr>
          <w:rFonts w:ascii="Calibri" w:hAnsi="Calibri" w:cs="Calibri"/>
          <w:b/>
          <w:bCs/>
          <w:sz w:val="24"/>
          <w:szCs w:val="24"/>
          <w:lang w:val="cs-CZ"/>
        </w:rPr>
        <w:t>(Lenka Kapsová, Host, 2023)</w:t>
      </w:r>
    </w:p>
    <w:p w14:paraId="17E68DD1" w14:textId="328ACDB0" w:rsidR="006302EF" w:rsidRPr="00125B98" w:rsidRDefault="006302EF" w:rsidP="006302EF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Pečlivě sestavené úryvky z rozhovor</w:t>
      </w:r>
      <w:r w:rsidR="00B34199">
        <w:rPr>
          <w:rFonts w:ascii="Calibri" w:hAnsi="Calibri" w:cs="Calibri"/>
          <w:sz w:val="24"/>
          <w:szCs w:val="24"/>
          <w:lang w:val="cs-CZ"/>
        </w:rPr>
        <w:t>ů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propojené osobními komentáři a autorčiným vyprávěním, se věnují opomíjenému tématu ženského přechodu.</w:t>
      </w:r>
    </w:p>
    <w:p w14:paraId="25E5F4A6" w14:textId="77777777" w:rsidR="0093136C" w:rsidRPr="00125B98" w:rsidRDefault="0093136C" w:rsidP="0093136C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 xml:space="preserve">Odolná společnost. Mezi bezmocí a tyranií </w:t>
      </w:r>
      <w:r w:rsidRPr="00B34199">
        <w:rPr>
          <w:rFonts w:ascii="Calibri" w:hAnsi="Calibri" w:cs="Calibri"/>
          <w:b/>
          <w:bCs/>
          <w:sz w:val="24"/>
          <w:szCs w:val="24"/>
          <w:lang w:val="cs-CZ"/>
        </w:rPr>
        <w:t>(Alice Koubová, Barbora Baronová, wo-men, 2023)</w:t>
      </w:r>
    </w:p>
    <w:p w14:paraId="7BACEFCB" w14:textId="01E73D7B" w:rsidR="0093136C" w:rsidRPr="00125B98" w:rsidRDefault="0093136C" w:rsidP="0093136C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Čtrnáct rozhovorů s patnácti respondenty a respondentkami, v nichž se otevírají témata krize, sociální změny, systémových opor či strategií zvládání nenadálých událostí.</w:t>
      </w:r>
    </w:p>
    <w:p w14:paraId="5441BDEB" w14:textId="77777777" w:rsidR="0093136C" w:rsidRPr="00B34199" w:rsidRDefault="0093136C" w:rsidP="0093136C">
      <w:pPr>
        <w:spacing w:line="240" w:lineRule="auto"/>
        <w:rPr>
          <w:rFonts w:ascii="Calibri" w:hAnsi="Calibri" w:cs="Calibri"/>
          <w:b/>
          <w:bCs/>
          <w:sz w:val="24"/>
          <w:szCs w:val="24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lang w:val="cs-CZ"/>
        </w:rPr>
        <w:t>Náhradka: Každé dítě by mělo vyrůstat doma</w:t>
      </w:r>
      <w:r w:rsidRPr="00125B98">
        <w:rPr>
          <w:rFonts w:ascii="Calibri" w:hAnsi="Calibri" w:cs="Calibri"/>
          <w:sz w:val="24"/>
          <w:szCs w:val="24"/>
          <w:lang w:val="cs-CZ"/>
        </w:rPr>
        <w:t xml:space="preserve"> </w:t>
      </w:r>
      <w:r w:rsidRPr="00B34199">
        <w:rPr>
          <w:rFonts w:ascii="Calibri" w:hAnsi="Calibri" w:cs="Calibri"/>
          <w:b/>
          <w:bCs/>
          <w:sz w:val="24"/>
          <w:szCs w:val="24"/>
          <w:lang w:val="cs-CZ"/>
        </w:rPr>
        <w:t>(Jana Plavec, Barbora Postránecká, Vyšehrad, 2023)</w:t>
      </w:r>
    </w:p>
    <w:p w14:paraId="2191A399" w14:textId="791FBE41" w:rsidR="006302EF" w:rsidRPr="00125B98" w:rsidRDefault="0093136C" w:rsidP="0093136C">
      <w:pPr>
        <w:spacing w:line="240" w:lineRule="auto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Jaké to je vyrůstat v dětském domově? Co dítě prožívá, když najde novou rodinu? A co všechno obnáší pěstounství či adopce?</w:t>
      </w:r>
    </w:p>
    <w:p w14:paraId="57670BA2" w14:textId="77777777" w:rsidR="00747E53" w:rsidRPr="00125B98" w:rsidRDefault="00747E53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  <w:r w:rsidRPr="00125B98">
        <w:rPr>
          <w:rFonts w:ascii="Calibri" w:hAnsi="Calibri" w:cs="Calibri"/>
          <w:sz w:val="24"/>
          <w:szCs w:val="24"/>
          <w:lang w:val="cs-CZ"/>
        </w:rPr>
        <w:t> </w:t>
      </w:r>
    </w:p>
    <w:p w14:paraId="12E19AD3" w14:textId="74814792" w:rsidR="00B34199" w:rsidRPr="007D21F6" w:rsidRDefault="00B34199" w:rsidP="00B34199">
      <w:pPr>
        <w:jc w:val="both"/>
        <w:rPr>
          <w:rFonts w:ascii="Calibri" w:hAnsi="Calibri" w:cs="Calibri"/>
          <w:sz w:val="24"/>
          <w:szCs w:val="24"/>
          <w:lang w:val="cs-CZ"/>
        </w:rPr>
      </w:pPr>
      <w:r w:rsidRPr="0055155C"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 xml:space="preserve">28. MFDF Ji.hlava </w:t>
      </w:r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>potrvá poprvé deset dní (</w:t>
      </w:r>
      <w:r w:rsidRPr="0055155C"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>25.10.</w:t>
      </w:r>
      <w:r w:rsidRPr="00B15B7A">
        <w:rPr>
          <w:rFonts w:ascii="Calibri" w:hAnsi="Calibri" w:cs="Calibri"/>
          <w:b/>
          <w:bCs/>
          <w:sz w:val="24"/>
          <w:szCs w:val="24"/>
          <w:lang w:val="cs-CZ"/>
        </w:rPr>
        <w:t>—</w:t>
      </w:r>
      <w:r w:rsidRPr="0055155C"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>3.11. 2024</w:t>
      </w:r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>)</w:t>
      </w:r>
      <w:r w:rsidRPr="0055155C"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 xml:space="preserve">, zvýhodněnou akreditaci na šest či deset dní (Ji.hlava fyzicky + Ji.hlava on-line) je možné zakoupit do </w:t>
      </w:r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>20</w:t>
      </w:r>
      <w:r w:rsidRPr="0055155C"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 xml:space="preserve">. </w:t>
      </w:r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>září</w:t>
      </w:r>
      <w:r w:rsidRPr="0055155C"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>.</w:t>
      </w:r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 xml:space="preserve"> Více informací na </w:t>
      </w:r>
      <w:hyperlink r:id="rId10" w:history="1">
        <w:r w:rsidRPr="00BD7DE0">
          <w:rPr>
            <w:rStyle w:val="Hypertextovodkaz"/>
            <w:rFonts w:ascii="Calibri" w:hAnsi="Calibri" w:cs="Calibri"/>
            <w:b/>
            <w:bCs/>
            <w:sz w:val="24"/>
            <w:szCs w:val="24"/>
            <w:lang w:val="cs-CZ"/>
          </w:rPr>
          <w:t>ji-h</w:t>
        </w:r>
        <w:r>
          <w:rPr>
            <w:rStyle w:val="Hypertextovodkaz"/>
            <w:rFonts w:ascii="Calibri" w:hAnsi="Calibri" w:cs="Calibri"/>
            <w:b/>
            <w:bCs/>
            <w:sz w:val="24"/>
            <w:szCs w:val="24"/>
            <w:lang w:val="cs-CZ"/>
          </w:rPr>
          <w:t>l</w:t>
        </w:r>
        <w:r w:rsidRPr="00BD7DE0">
          <w:rPr>
            <w:rStyle w:val="Hypertextovodkaz"/>
            <w:rFonts w:ascii="Calibri" w:hAnsi="Calibri" w:cs="Calibri"/>
            <w:b/>
            <w:bCs/>
            <w:sz w:val="24"/>
            <w:szCs w:val="24"/>
            <w:lang w:val="cs-CZ"/>
          </w:rPr>
          <w:t>ava.cz</w:t>
        </w:r>
      </w:hyperlink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 xml:space="preserve">. Sledujte nás i na </w:t>
      </w:r>
      <w:hyperlink r:id="rId11" w:history="1">
        <w:r w:rsidRPr="00B34199">
          <w:rPr>
            <w:rStyle w:val="Hypertextovodkaz"/>
            <w:rFonts w:ascii="Calibri" w:hAnsi="Calibri" w:cs="Calibri"/>
            <w:b/>
            <w:bCs/>
            <w:sz w:val="24"/>
            <w:szCs w:val="24"/>
            <w:lang w:val="cs-CZ"/>
          </w:rPr>
          <w:t>Facebooku</w:t>
        </w:r>
      </w:hyperlink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 xml:space="preserve"> a </w:t>
      </w:r>
      <w:hyperlink r:id="rId12" w:history="1">
        <w:r w:rsidRPr="00B34199">
          <w:rPr>
            <w:rStyle w:val="Hypertextovodkaz"/>
            <w:rFonts w:ascii="Calibri" w:hAnsi="Calibri" w:cs="Calibri"/>
            <w:b/>
            <w:bCs/>
            <w:sz w:val="24"/>
            <w:szCs w:val="24"/>
            <w:lang w:val="cs-CZ"/>
          </w:rPr>
          <w:t>Instagramu</w:t>
        </w:r>
      </w:hyperlink>
      <w:r>
        <w:rPr>
          <w:rFonts w:ascii="Calibri" w:hAnsi="Calibri" w:cs="Calibri"/>
          <w:b/>
          <w:bCs/>
          <w:color w:val="000000"/>
          <w:sz w:val="24"/>
          <w:szCs w:val="24"/>
          <w:lang w:val="cs-CZ"/>
        </w:rPr>
        <w:t xml:space="preserve">. </w:t>
      </w:r>
    </w:p>
    <w:p w14:paraId="307622BB" w14:textId="77777777" w:rsidR="0093136C" w:rsidRPr="00125B98" w:rsidRDefault="0093136C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</w:p>
    <w:p w14:paraId="2B687912" w14:textId="77777777" w:rsidR="0093136C" w:rsidRPr="00125B98" w:rsidRDefault="0093136C" w:rsidP="00747E53">
      <w:pPr>
        <w:spacing w:line="240" w:lineRule="auto"/>
        <w:jc w:val="both"/>
        <w:rPr>
          <w:rFonts w:ascii="Calibri" w:hAnsi="Calibri" w:cs="Calibri"/>
          <w:sz w:val="24"/>
          <w:szCs w:val="24"/>
          <w:lang w:val="cs-CZ"/>
        </w:rPr>
      </w:pPr>
    </w:p>
    <w:p w14:paraId="65FDB06C" w14:textId="77777777" w:rsidR="00B34199" w:rsidRDefault="00B34199" w:rsidP="00E71BB9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  <w:lang w:val="cs-CZ"/>
        </w:rPr>
      </w:pPr>
    </w:p>
    <w:p w14:paraId="5FF8B25C" w14:textId="2217EABF" w:rsidR="00DA6EF5" w:rsidRPr="00125B98" w:rsidRDefault="0093136C" w:rsidP="00E71BB9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  <w:lang w:val="cs-CZ"/>
        </w:rPr>
      </w:pPr>
      <w:r w:rsidRPr="00125B98">
        <w:rPr>
          <w:rFonts w:ascii="Calibri" w:hAnsi="Calibri" w:cs="Calibri"/>
          <w:b/>
          <w:bCs/>
          <w:sz w:val="24"/>
          <w:szCs w:val="24"/>
          <w:u w:val="single"/>
          <w:lang w:val="cs-CZ"/>
        </w:rPr>
        <w:t>PARTNERSTVÍ A SPONZORSTVÍ</w:t>
      </w:r>
    </w:p>
    <w:p w14:paraId="3848DCAF" w14:textId="77777777" w:rsidR="00125B98" w:rsidRDefault="00125B98" w:rsidP="00125B9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sectPr w:rsidR="00125B98" w:rsidSect="00A12422">
          <w:headerReference w:type="default" r:id="rId13"/>
          <w:footerReference w:type="default" r:id="rId14"/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385AC9D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S hlavní podporou</w:t>
      </w:r>
    </w:p>
    <w:p w14:paraId="0DFDF89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Ministerstvo kultury ČR</w:t>
      </w:r>
    </w:p>
    <w:p w14:paraId="6336E7F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Státní fond kinematografie </w:t>
      </w:r>
    </w:p>
    <w:p w14:paraId="4C6DB52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Statutární město Jihlava </w:t>
      </w:r>
    </w:p>
    <w:p w14:paraId="27CBDC3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Kraj Vysočina </w:t>
      </w:r>
    </w:p>
    <w:p w14:paraId="52CBAFD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Kreativní Evropa MEDIA</w:t>
      </w:r>
    </w:p>
    <w:p w14:paraId="6B2511E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082DE75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Hlavní partnerství</w:t>
      </w:r>
    </w:p>
    <w:p w14:paraId="64102B6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GEMO a.s.</w:t>
      </w:r>
    </w:p>
    <w:p w14:paraId="5B5DD67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39FABC4D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Generální mediální partnerství</w:t>
      </w:r>
    </w:p>
    <w:p w14:paraId="63169A9B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Česká televize </w:t>
      </w:r>
    </w:p>
    <w:p w14:paraId="753614D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36CA182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Hlavní mediální partnerství</w:t>
      </w:r>
    </w:p>
    <w:p w14:paraId="020C816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Český rozhlas</w:t>
      </w:r>
    </w:p>
    <w:p w14:paraId="34CE31D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655A55D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Exkluzivní mediální partnerství</w:t>
      </w:r>
    </w:p>
    <w:p w14:paraId="559B7F4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Aktuálně.cz</w:t>
      </w:r>
    </w:p>
    <w:p w14:paraId="496DC74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Respekt</w:t>
      </w:r>
    </w:p>
    <w:p w14:paraId="13824FB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0938514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Za podpory</w:t>
      </w:r>
    </w:p>
    <w:p w14:paraId="5092128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Fondy EHP a Norska</w:t>
      </w:r>
    </w:p>
    <w:p w14:paraId="0EDE0F8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Mezinárodní visegrádský fond</w:t>
      </w:r>
    </w:p>
    <w:p w14:paraId="7805736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Velvyslanectví USA </w:t>
      </w:r>
    </w:p>
    <w:p w14:paraId="0428D7FD" w14:textId="77777777" w:rsidR="00125B98" w:rsidRPr="00125B98" w:rsidRDefault="00125B98" w:rsidP="00125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Ministerstvo kultury Tchaj-wan</w:t>
      </w:r>
    </w:p>
    <w:p w14:paraId="2DF2C6C6" w14:textId="77777777" w:rsidR="00125B98" w:rsidRPr="00125B98" w:rsidRDefault="00125B98" w:rsidP="00125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Tchajpejská ekonomická a kulturní kancelář Praha</w:t>
      </w:r>
    </w:p>
    <w:p w14:paraId="55C066C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Current Time TV</w:t>
      </w:r>
    </w:p>
    <w:p w14:paraId="5134D49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Financováno Evropskou Unií NextGenerationEU | Národní plán obnovy | Ministerstvo kultury</w:t>
      </w:r>
    </w:p>
    <w:p w14:paraId="72CD547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Francouzský institut</w:t>
      </w:r>
    </w:p>
    <w:p w14:paraId="4A2E335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Velvyslanectví Nizozemského království</w:t>
      </w:r>
    </w:p>
    <w:p w14:paraId="69758AC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Italský kulturní institut </w:t>
      </w:r>
    </w:p>
    <w:p w14:paraId="5D59777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Státní fond kultury</w:t>
      </w:r>
    </w:p>
    <w:p w14:paraId="4C47F5A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German Films</w:t>
      </w:r>
    </w:p>
    <w:p w14:paraId="7FA7EC1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Česká centra</w:t>
      </w:r>
    </w:p>
    <w:p w14:paraId="681857A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lang w:val="cs-CZ"/>
          <w14:ligatures w14:val="none"/>
        </w:rPr>
        <w:t>Velvyslanectví Kanady</w:t>
      </w:r>
    </w:p>
    <w:p w14:paraId="08E7E89B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lang w:val="cs-CZ"/>
          <w14:ligatures w14:val="none"/>
        </w:rPr>
        <w:t>Velvyslanectví Švýcarské konfederace</w:t>
      </w:r>
    </w:p>
    <w:p w14:paraId="43D33F9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lang w:val="cs-CZ"/>
          <w14:ligatures w14:val="none"/>
        </w:rPr>
        <w:t>Zastoupení vlámské vlády v ČR</w:t>
      </w:r>
    </w:p>
    <w:p w14:paraId="1A3BC0C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Portugalské centrum Praha </w:t>
      </w:r>
    </w:p>
    <w:p w14:paraId="015E5C5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Polský institut</w:t>
      </w:r>
    </w:p>
    <w:p w14:paraId="1C0A5B1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Jan Barta</w:t>
      </w:r>
    </w:p>
    <w:p w14:paraId="54554C2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6756A45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Industry programu </w:t>
      </w:r>
    </w:p>
    <w:p w14:paraId="01EB294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Kreativní Evropa MEDIA</w:t>
      </w:r>
    </w:p>
    <w:p w14:paraId="359C08F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Státní fond kinematografie</w:t>
      </w:r>
    </w:p>
    <w:p w14:paraId="3E11136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Mezinárodní visegrádský fond</w:t>
      </w:r>
    </w:p>
    <w:p w14:paraId="3022F45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Ministerstvo kultury ČR</w:t>
      </w:r>
    </w:p>
    <w:p w14:paraId="4804B33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Asociace producentů v audiovizi</w:t>
      </w:r>
    </w:p>
    <w:p w14:paraId="775BA68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Statutární město Jihlava</w:t>
      </w:r>
    </w:p>
    <w:p w14:paraId="12119F8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Kancelář Kreativní Evropa ČR - MEDIA</w:t>
      </w:r>
    </w:p>
    <w:p w14:paraId="4921E75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České filmové centrum</w:t>
      </w:r>
    </w:p>
    <w:p w14:paraId="34B3F02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76101CCB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ocenění Ji.hlava New Visions</w:t>
      </w:r>
    </w:p>
    <w:p w14:paraId="632D8CC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Adcom</w:t>
      </w:r>
    </w:p>
    <w:p w14:paraId="657ECA5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AmDocs Film Festival</w:t>
      </w:r>
    </w:p>
    <w:p w14:paraId="4C265FB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Cannes Docs - Marché du Film</w:t>
      </w:r>
    </w:p>
    <w:p w14:paraId="773230E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Current Time TV</w:t>
      </w:r>
    </w:p>
    <w:p w14:paraId="5B8B678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Documentary Association of Europe</w:t>
      </w:r>
    </w:p>
    <w:p w14:paraId="0E0ED2A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EURODOC</w:t>
      </w:r>
    </w:p>
    <w:p w14:paraId="69B3FDC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IEFTA</w:t>
      </w:r>
    </w:p>
    <w:p w14:paraId="391B7C1B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Soundsquare</w:t>
      </w:r>
    </w:p>
    <w:p w14:paraId="6E74F63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UPP</w:t>
      </w:r>
    </w:p>
    <w:p w14:paraId="1816971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#Docs Connect Taskovski Film Training </w:t>
      </w:r>
    </w:p>
    <w:p w14:paraId="35AF119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1843A01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Partnerský projekt</w:t>
      </w:r>
    </w:p>
    <w:p w14:paraId="75611C9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DAFilms.cz</w:t>
      </w:r>
    </w:p>
    <w:p w14:paraId="2993D52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2766224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Inspiračního fóra</w:t>
      </w:r>
    </w:p>
    <w:p w14:paraId="143CB13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Friedrich-Ebert-Stiftung, zastoupení v České republice</w:t>
      </w:r>
    </w:p>
    <w:p w14:paraId="77684FA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Nadace Rosy Luxemburgové</w:t>
      </w:r>
    </w:p>
    <w:p w14:paraId="77C448A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Heinrich Böll Stiftung</w:t>
      </w:r>
    </w:p>
    <w:p w14:paraId="4024151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Lesy České republiky</w:t>
      </w:r>
    </w:p>
    <w:p w14:paraId="434A1F3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Ministerstvo životního prostředí</w:t>
      </w:r>
    </w:p>
    <w:p w14:paraId="0D9D927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Masarykova demokratická akademie</w:t>
      </w:r>
    </w:p>
    <w:p w14:paraId="7108021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Slovensko-český ženský fond</w:t>
      </w:r>
    </w:p>
    <w:p w14:paraId="5B45350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Novinářský inkubátor</w:t>
      </w:r>
    </w:p>
    <w:p w14:paraId="09100D0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Kancelář Kreativní Evropa </w:t>
      </w:r>
    </w:p>
    <w:p w14:paraId="47CFD9C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Česká centra</w:t>
      </w:r>
    </w:p>
    <w:p w14:paraId="0BE3394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Hnutí DUHA</w:t>
      </w:r>
    </w:p>
    <w:p w14:paraId="271A492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3674C1D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IF Lab</w:t>
      </w:r>
    </w:p>
    <w:p w14:paraId="383C63A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Spolufinancováno Evropskou unií</w:t>
      </w:r>
    </w:p>
    <w:p w14:paraId="7FC84A7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Ministerstvo kultury ČR</w:t>
      </w:r>
    </w:p>
    <w:p w14:paraId="41DCE18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51C4403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Matchmakingu IF</w:t>
      </w:r>
    </w:p>
    <w:p w14:paraId="70E0982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Nadační fond IOCB Tech</w:t>
      </w:r>
    </w:p>
    <w:p w14:paraId="733B15D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3CC2DAE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konference o etice v dokumentárním filmu</w:t>
      </w: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br/>
      </w: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lastRenderedPageBreak/>
        <w:t>Státní fond kinematografie</w:t>
      </w: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br/>
        <w:t>Mezinárodní visegrádský fond</w:t>
      </w:r>
    </w:p>
    <w:p w14:paraId="1A5500D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Centrum pro mediální etiku a dialog (CEMETIK)</w:t>
      </w:r>
    </w:p>
    <w:p w14:paraId="4A0D72D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00FCB52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udržitelnosti</w:t>
      </w:r>
    </w:p>
    <w:p w14:paraId="79BE280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České dráhy</w:t>
      </w:r>
    </w:p>
    <w:p w14:paraId="0F1186D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FlixBus</w:t>
      </w:r>
    </w:p>
    <w:p w14:paraId="2E6F528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MALFINI</w:t>
      </w:r>
    </w:p>
    <w:p w14:paraId="7FBCFB9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100DFE0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Fotografické partnerství</w:t>
      </w:r>
    </w:p>
    <w:p w14:paraId="03D6D80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Nikon</w:t>
      </w:r>
    </w:p>
    <w:p w14:paraId="6429CEE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32F2FEE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Regionální partnerství </w:t>
      </w:r>
    </w:p>
    <w:p w14:paraId="2F2AE53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Citypark</w:t>
      </w: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br/>
        <w:t>Enviropol</w:t>
      </w:r>
    </w:p>
    <w:p w14:paraId="1BA7AF3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#DoJihlavy</w:t>
      </w:r>
    </w:p>
    <w:p w14:paraId="0AF9BB1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Vysoká škola polytechnická Jihlava</w:t>
      </w:r>
    </w:p>
    <w:p w14:paraId="298ACFE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WFG Capital</w:t>
      </w: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br/>
        <w:t>Zoologická zahrada Jihlava</w:t>
      </w:r>
    </w:p>
    <w:p w14:paraId="4D56780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09479DB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VR Zone</w:t>
      </w:r>
    </w:p>
    <w:p w14:paraId="1B79D13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Go360</w:t>
      </w:r>
    </w:p>
    <w:p w14:paraId="2B5C081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Agentura pro rozvoj Broumovska </w:t>
      </w:r>
    </w:p>
    <w:p w14:paraId="04B0384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776B92F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Oficiální pivo festivalu</w:t>
      </w:r>
    </w:p>
    <w:p w14:paraId="74F12C9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Pivovar MadCat</w:t>
      </w:r>
    </w:p>
    <w:p w14:paraId="6349C06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1F66236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Oficiální doprava</w:t>
      </w:r>
    </w:p>
    <w:p w14:paraId="2C68076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Auto Dobrovolný</w:t>
      </w:r>
    </w:p>
    <w:p w14:paraId="2DF1832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2540CBC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Oficiální dodavatelské firmy</w:t>
      </w:r>
    </w:p>
    <w:p w14:paraId="41D75B8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AZ Translations</w:t>
      </w:r>
    </w:p>
    <w:p w14:paraId="7DDE2A2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BIOFILMS</w:t>
      </w:r>
    </w:p>
    <w:p w14:paraId="4F03B5D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BOKS</w:t>
      </w:r>
    </w:p>
    <w:p w14:paraId="5C62EDD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Eventival</w:t>
      </w:r>
    </w:p>
    <w:p w14:paraId="5A4A2B1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KINOSERVIS</w:t>
      </w:r>
    </w:p>
    <w:p w14:paraId="6A62F13B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KOMA</w:t>
      </w:r>
    </w:p>
    <w:p w14:paraId="70CD5E4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Next Bike</w:t>
      </w:r>
    </w:p>
    <w:p w14:paraId="11A63DE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OnSinch</w:t>
      </w:r>
    </w:p>
    <w:p w14:paraId="31A0BF3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Tierra Verde</w:t>
      </w:r>
    </w:p>
    <w:p w14:paraId="7ED4C96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443FF44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Spolupořadatelství Ji.hlava dětem &amp; Vibes</w:t>
      </w:r>
    </w:p>
    <w:p w14:paraId="648BED2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Brána Jihlavy</w:t>
      </w:r>
    </w:p>
    <w:p w14:paraId="6715364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33CFFE1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Ji.hlava dětem</w:t>
      </w:r>
    </w:p>
    <w:p w14:paraId="4D545A7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Jihlavský architektonický manuál</w:t>
      </w:r>
    </w:p>
    <w:p w14:paraId="381FE02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Dům Gustava Mahlera</w:t>
      </w:r>
    </w:p>
    <w:p w14:paraId="39E6E5E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#DoJihlavy</w:t>
      </w:r>
    </w:p>
    <w:p w14:paraId="6A0D949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RASL čalouněný nábytek</w:t>
      </w:r>
    </w:p>
    <w:p w14:paraId="260988D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ČT:D</w:t>
      </w:r>
    </w:p>
    <w:p w14:paraId="56D39E3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DAFilms Junior</w:t>
      </w:r>
    </w:p>
    <w:p w14:paraId="0F694BF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Dětský lesní klub Hájenka</w:t>
      </w:r>
    </w:p>
    <w:p w14:paraId="559528F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DIOD - Divadlo otevřených dveří</w:t>
      </w:r>
    </w:p>
    <w:p w14:paraId="56514F7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FilmED</w:t>
      </w:r>
    </w:p>
    <w:p w14:paraId="086269D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Goethe-Institut</w:t>
      </w:r>
    </w:p>
    <w:p w14:paraId="428410C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Nikon škola</w:t>
      </w:r>
    </w:p>
    <w:p w14:paraId="5F83DBA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Toč světem</w:t>
      </w:r>
    </w:p>
    <w:p w14:paraId="608DCB0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Asociace pro filmovou a audiovizuální výchovu</w:t>
      </w:r>
    </w:p>
    <w:p w14:paraId="3AB31BC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Meruzalka-Montessori MŠ a ZŠ v Jihlavě</w:t>
      </w:r>
    </w:p>
    <w:p w14:paraId="043D25F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Střední umělecká škola grafická Jihlava</w:t>
      </w:r>
    </w:p>
    <w:p w14:paraId="38E54C1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F POINT</w:t>
      </w:r>
    </w:p>
    <w:p w14:paraId="4FA406E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Městská knihovna Jihlava</w:t>
      </w:r>
    </w:p>
    <w:p w14:paraId="62A8FCB8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LAGUS</w:t>
      </w:r>
    </w:p>
    <w:p w14:paraId="07F3F8E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Bistro na tři tečky</w:t>
      </w:r>
    </w:p>
    <w:p w14:paraId="35A0C2D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HUSTÁK CZ</w:t>
      </w:r>
    </w:p>
    <w:p w14:paraId="73603EF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Kolektor Tesla Jihlava</w:t>
      </w:r>
    </w:p>
    <w:p w14:paraId="4E5BBFA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30D344C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Partnerství Ji.hlava Vibes</w:t>
      </w:r>
    </w:p>
    <w:p w14:paraId="34015B9B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Spolufinancováno Evropskou Unií</w:t>
      </w:r>
    </w:p>
    <w:p w14:paraId="33242BB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Ministerstvo zdravotnictví ČR (záštita ministra)</w:t>
      </w:r>
    </w:p>
    <w:p w14:paraId="0DACEBBD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Psychologická poradna MOJRA</w:t>
      </w:r>
    </w:p>
    <w:p w14:paraId="3DDC5B3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NZDM Vrakbar Jihlava</w:t>
      </w:r>
    </w:p>
    <w:p w14:paraId="49A5527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České vize</w:t>
      </w:r>
    </w:p>
    <w:p w14:paraId="665932C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Nikon</w:t>
      </w:r>
    </w:p>
    <w:p w14:paraId="06FE328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60E4E89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Mediální partnerství</w:t>
      </w:r>
    </w:p>
    <w:p w14:paraId="48BACAC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A2</w:t>
      </w:r>
    </w:p>
    <w:p w14:paraId="4101444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A2larm</w:t>
      </w:r>
    </w:p>
    <w:p w14:paraId="68A51C6D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Dějiny a současnost</w:t>
      </w:r>
    </w:p>
    <w:p w14:paraId="21406A2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Film a doba</w:t>
      </w:r>
    </w:p>
    <w:p w14:paraId="3F34100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Heroine</w:t>
      </w:r>
    </w:p>
    <w:p w14:paraId="4B571A62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Radio 1</w:t>
      </w:r>
    </w:p>
    <w:p w14:paraId="679BEC8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Seznam Zprávy</w:t>
      </w:r>
    </w:p>
    <w:p w14:paraId="63CDE97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6D82155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Regionální mediální partnerství </w:t>
      </w:r>
    </w:p>
    <w:p w14:paraId="327A147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City.cz</w:t>
      </w:r>
    </w:p>
    <w:p w14:paraId="106FA29A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Hitrádio Vysočina</w:t>
      </w:r>
    </w:p>
    <w:p w14:paraId="25BD961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Jihlavská Drbna</w:t>
      </w:r>
    </w:p>
    <w:p w14:paraId="7534716E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Jihlavské listy</w:t>
      </w:r>
    </w:p>
    <w:p w14:paraId="77F0912D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A11</w:t>
      </w:r>
    </w:p>
    <w:p w14:paraId="62FE743D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56BE42F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Mediální spolupráce</w:t>
      </w:r>
    </w:p>
    <w:p w14:paraId="5C1BF2C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25fps</w:t>
      </w:r>
    </w:p>
    <w:p w14:paraId="373D3EC4" w14:textId="77777777" w:rsidR="00125B98" w:rsidRDefault="00125B98" w:rsidP="00125B98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ArtMap</w:t>
      </w:r>
    </w:p>
    <w:p w14:paraId="658A8E20" w14:textId="112E01BF" w:rsidR="00125B98" w:rsidRPr="00125B98" w:rsidRDefault="00125B98" w:rsidP="00125B98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cs-CZ"/>
          <w14:ligatures w14:val="none"/>
        </w:rPr>
      </w:pPr>
      <w:r w:rsidRPr="00125B98">
        <w:rPr>
          <w:rFonts w:ascii="Calibri" w:eastAsia="Times New Roman" w:hAnsi="Calibri" w:cs="Calibri"/>
          <w:kern w:val="0"/>
          <w:sz w:val="20"/>
          <w:szCs w:val="20"/>
          <w:lang w:val="cs-CZ"/>
          <w14:ligatures w14:val="none"/>
        </w:rPr>
        <w:t>Art2Friends</w:t>
      </w:r>
    </w:p>
    <w:p w14:paraId="439DBED1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ČSFD</w:t>
      </w:r>
    </w:p>
    <w:p w14:paraId="15AE3B0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Fotograf Magazine</w:t>
      </w:r>
    </w:p>
    <w:p w14:paraId="581C6DD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Full Moon</w:t>
      </w:r>
    </w:p>
    <w:p w14:paraId="55AE9E3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HIS Voice</w:t>
      </w:r>
    </w:p>
    <w:p w14:paraId="26F82D93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lastRenderedPageBreak/>
        <w:t>Host</w:t>
      </w:r>
    </w:p>
    <w:p w14:paraId="19F91D7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Kinobox</w:t>
      </w:r>
    </w:p>
    <w:p w14:paraId="04EC5FD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Kult.cz</w:t>
      </w:r>
    </w:p>
    <w:p w14:paraId="7B26378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Listy</w:t>
      </w:r>
    </w:p>
    <w:p w14:paraId="042D80F4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Mladý svět</w:t>
      </w:r>
    </w:p>
    <w:p w14:paraId="60B8BF9E" w14:textId="77777777" w:rsidR="00125B98" w:rsidRDefault="00125B98" w:rsidP="00125B98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Nový prostor</w:t>
      </w:r>
    </w:p>
    <w:p w14:paraId="07CD0899" w14:textId="4410B8BC" w:rsidR="00421E76" w:rsidRPr="00125B98" w:rsidRDefault="00421E76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Page Not Found</w:t>
      </w:r>
    </w:p>
    <w:p w14:paraId="2A9C0C5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Revolver Revue</w:t>
      </w:r>
    </w:p>
    <w:p w14:paraId="3F91DCFD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Studio VOKO</w:t>
      </w:r>
    </w:p>
    <w:p w14:paraId="59D7B40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Kulturní magazín Uni</w:t>
      </w:r>
    </w:p>
    <w:p w14:paraId="4322030D" w14:textId="77777777" w:rsidR="00125B98" w:rsidRDefault="00125B98" w:rsidP="00125B98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7.G</w:t>
      </w:r>
    </w:p>
    <w:p w14:paraId="2217A7E8" w14:textId="0A6723F1" w:rsidR="00421E76" w:rsidRPr="00125B98" w:rsidRDefault="00421E76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Voxpot</w:t>
      </w:r>
    </w:p>
    <w:p w14:paraId="0ADBDE65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 </w:t>
      </w:r>
    </w:p>
    <w:p w14:paraId="2FEF85E9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Zahraniční mediální partnerství</w:t>
      </w:r>
    </w:p>
    <w:p w14:paraId="12F0FE7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Variety</w:t>
      </w:r>
    </w:p>
    <w:p w14:paraId="425F8F6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Cineuropa</w:t>
      </w:r>
    </w:p>
    <w:p w14:paraId="670DFACC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Modern Times Review</w:t>
      </w:r>
    </w:p>
    <w:p w14:paraId="1E5B58C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Business Doc Europe</w:t>
      </w:r>
    </w:p>
    <w:p w14:paraId="316976A7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Kapitál</w:t>
      </w:r>
    </w:p>
    <w:p w14:paraId="35F9AC86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Kinema.sk</w:t>
      </w:r>
    </w:p>
    <w:p w14:paraId="465C71F0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t>Kino Ikon</w:t>
      </w:r>
    </w:p>
    <w:p w14:paraId="638BD52F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</w:p>
    <w:p w14:paraId="067E537B" w14:textId="77777777" w:rsidR="00125B98" w:rsidRPr="00125B98" w:rsidRDefault="00125B98" w:rsidP="00125B9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cs-CZ"/>
          <w14:ligatures w14:val="none"/>
        </w:rPr>
      </w:pPr>
      <w:r w:rsidRPr="00125B98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:lang w:val="cs-CZ"/>
          <w14:ligatures w14:val="none"/>
        </w:rPr>
        <w:t>Dále spolupracujeme</w:t>
      </w:r>
      <w:r w:rsidRPr="00125B98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:lang w:val="cs-CZ"/>
          <w14:ligatures w14:val="none"/>
        </w:rPr>
        <w:br/>
      </w: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t>Psychologická poradna MOJRA</w:t>
      </w:r>
      <w:r w:rsidRPr="00125B98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:lang w:val="cs-CZ"/>
          <w14:ligatures w14:val="none"/>
        </w:rPr>
        <w:br/>
        <w:t>Martinus.cz</w:t>
      </w:r>
    </w:p>
    <w:p w14:paraId="5DFE18C2" w14:textId="77777777" w:rsidR="00125B98" w:rsidRPr="00125B98" w:rsidRDefault="00125B98" w:rsidP="00E71BB9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  <w:lang w:val="cs-CZ"/>
        </w:rPr>
      </w:pPr>
    </w:p>
    <w:sectPr w:rsidR="00125B98" w:rsidRPr="00125B98" w:rsidSect="00125B98">
      <w:type w:val="continuous"/>
      <w:pgSz w:w="12240" w:h="15840"/>
      <w:pgMar w:top="1417" w:right="1417" w:bottom="1417" w:left="1417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1D234" w14:textId="77777777" w:rsidR="00654889" w:rsidRDefault="00654889" w:rsidP="00F93B58">
      <w:pPr>
        <w:spacing w:after="0" w:line="240" w:lineRule="auto"/>
      </w:pPr>
      <w:r>
        <w:separator/>
      </w:r>
    </w:p>
  </w:endnote>
  <w:endnote w:type="continuationSeparator" w:id="0">
    <w:p w14:paraId="66D9B416" w14:textId="77777777" w:rsidR="00654889" w:rsidRDefault="00654889" w:rsidP="00F93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04019" w14:textId="77777777" w:rsidR="00A94E4A" w:rsidRDefault="00A94E4A" w:rsidP="00F93B58">
    <w:pPr>
      <w:pStyle w:val="Zpat"/>
    </w:pPr>
  </w:p>
  <w:p w14:paraId="6C75F64A" w14:textId="590E5142" w:rsidR="00F93B58" w:rsidRDefault="00F93B58" w:rsidP="00F93B58">
    <w:pPr>
      <w:pStyle w:val="Zpat"/>
    </w:pPr>
    <w:r>
      <w:t>Kontakt pro média: Zuzana Kopáčová, zuzana@ji-hlava.cz, + 420 607 985 380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4B6AB" w14:textId="77777777" w:rsidR="00654889" w:rsidRDefault="00654889" w:rsidP="00F93B58">
      <w:pPr>
        <w:spacing w:after="0" w:line="240" w:lineRule="auto"/>
      </w:pPr>
      <w:r>
        <w:separator/>
      </w:r>
    </w:p>
  </w:footnote>
  <w:footnote w:type="continuationSeparator" w:id="0">
    <w:p w14:paraId="65ADB293" w14:textId="77777777" w:rsidR="00654889" w:rsidRDefault="00654889" w:rsidP="00F93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10870" w14:textId="6A381715" w:rsidR="00F93B58" w:rsidRDefault="00F93B58" w:rsidP="00F93B58">
    <w:pPr>
      <w:pStyle w:val="Zhlav"/>
      <w:rPr>
        <w:noProof/>
        <w:lang w:eastAsia="cs-CZ"/>
      </w:rPr>
    </w:pPr>
    <w:r>
      <w:rPr>
        <w:noProof/>
        <w:lang w:eastAsia="cs-CZ"/>
      </w:rPr>
      <w:drawing>
        <wp:anchor distT="0" distB="0" distL="0" distR="0" simplePos="0" relativeHeight="251659264" behindDoc="0" locked="0" layoutInCell="1" allowOverlap="1" wp14:anchorId="02BBFF78" wp14:editId="1E2AC5C3">
          <wp:simplePos x="0" y="0"/>
          <wp:positionH relativeFrom="page">
            <wp:align>right</wp:align>
          </wp:positionH>
          <wp:positionV relativeFrom="paragraph">
            <wp:posOffset>-505460</wp:posOffset>
          </wp:positionV>
          <wp:extent cx="7552055" cy="1078865"/>
          <wp:effectExtent l="0" t="0" r="0" b="6985"/>
          <wp:wrapSquare wrapText="largest"/>
          <wp:docPr id="1658212638" name="Picture 3" descr="Obsah obrázku černá, tma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Obsah obrázku černá, tma&#10;&#10;Popis byl vytvořen automaticky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78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TISKOVÁ ZPRÁVA: </w:t>
    </w:r>
    <w:r w:rsidR="00747E53">
      <w:t>18</w:t>
    </w:r>
    <w:r>
      <w:t xml:space="preserve">. </w:t>
    </w:r>
    <w:r w:rsidR="00747E53">
      <w:t>9</w:t>
    </w:r>
    <w:r>
      <w:t xml:space="preserve">. 2024, </w:t>
    </w:r>
    <w:r w:rsidR="00747E53">
      <w:t>Praha</w:t>
    </w:r>
  </w:p>
  <w:p w14:paraId="4CE1B135" w14:textId="772BFB8C" w:rsidR="00F93B58" w:rsidRDefault="00F93B5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86E"/>
    <w:rsid w:val="00004FEE"/>
    <w:rsid w:val="0000500C"/>
    <w:rsid w:val="00014CA3"/>
    <w:rsid w:val="00037AD9"/>
    <w:rsid w:val="00097E49"/>
    <w:rsid w:val="000A0176"/>
    <w:rsid w:val="000A4938"/>
    <w:rsid w:val="000C298A"/>
    <w:rsid w:val="000C624F"/>
    <w:rsid w:val="000F06EF"/>
    <w:rsid w:val="00110F8B"/>
    <w:rsid w:val="001118D6"/>
    <w:rsid w:val="001216DB"/>
    <w:rsid w:val="001236A5"/>
    <w:rsid w:val="00125B98"/>
    <w:rsid w:val="001263DD"/>
    <w:rsid w:val="00131256"/>
    <w:rsid w:val="00135AE8"/>
    <w:rsid w:val="00137210"/>
    <w:rsid w:val="00151F35"/>
    <w:rsid w:val="001609FC"/>
    <w:rsid w:val="00162A4D"/>
    <w:rsid w:val="001C42A3"/>
    <w:rsid w:val="001D3385"/>
    <w:rsid w:val="001E09B3"/>
    <w:rsid w:val="0021595D"/>
    <w:rsid w:val="00224ADE"/>
    <w:rsid w:val="00244C29"/>
    <w:rsid w:val="00273216"/>
    <w:rsid w:val="00273F71"/>
    <w:rsid w:val="002755D0"/>
    <w:rsid w:val="00295827"/>
    <w:rsid w:val="0029787F"/>
    <w:rsid w:val="002B27C0"/>
    <w:rsid w:val="002C1B66"/>
    <w:rsid w:val="002C58F3"/>
    <w:rsid w:val="002C68DB"/>
    <w:rsid w:val="002D6D04"/>
    <w:rsid w:val="002F0C38"/>
    <w:rsid w:val="00317D2D"/>
    <w:rsid w:val="00343517"/>
    <w:rsid w:val="00363146"/>
    <w:rsid w:val="00365955"/>
    <w:rsid w:val="00370467"/>
    <w:rsid w:val="00377BCC"/>
    <w:rsid w:val="003801E5"/>
    <w:rsid w:val="00382873"/>
    <w:rsid w:val="00386234"/>
    <w:rsid w:val="003A0A5D"/>
    <w:rsid w:val="003B22A1"/>
    <w:rsid w:val="003C214D"/>
    <w:rsid w:val="003C736F"/>
    <w:rsid w:val="003D019C"/>
    <w:rsid w:val="003D1DA9"/>
    <w:rsid w:val="003E43DC"/>
    <w:rsid w:val="003E6D2D"/>
    <w:rsid w:val="00410FFD"/>
    <w:rsid w:val="00416F38"/>
    <w:rsid w:val="0042066A"/>
    <w:rsid w:val="00421E76"/>
    <w:rsid w:val="00450F3B"/>
    <w:rsid w:val="00460480"/>
    <w:rsid w:val="00470B11"/>
    <w:rsid w:val="00491B75"/>
    <w:rsid w:val="004929F6"/>
    <w:rsid w:val="004A25CD"/>
    <w:rsid w:val="004A5BB0"/>
    <w:rsid w:val="004A7B25"/>
    <w:rsid w:val="004B5E7F"/>
    <w:rsid w:val="004C585C"/>
    <w:rsid w:val="004C7341"/>
    <w:rsid w:val="004D13CF"/>
    <w:rsid w:val="004E168E"/>
    <w:rsid w:val="004F2DFA"/>
    <w:rsid w:val="00503E6E"/>
    <w:rsid w:val="00513C3D"/>
    <w:rsid w:val="00522101"/>
    <w:rsid w:val="00542B2E"/>
    <w:rsid w:val="00555C6E"/>
    <w:rsid w:val="00565E71"/>
    <w:rsid w:val="00566C09"/>
    <w:rsid w:val="00582519"/>
    <w:rsid w:val="005B0C41"/>
    <w:rsid w:val="005B2E55"/>
    <w:rsid w:val="005C23E8"/>
    <w:rsid w:val="005C2F2D"/>
    <w:rsid w:val="005D1BEC"/>
    <w:rsid w:val="005D1D85"/>
    <w:rsid w:val="005E7E6A"/>
    <w:rsid w:val="006302EF"/>
    <w:rsid w:val="00630F6F"/>
    <w:rsid w:val="00636FBE"/>
    <w:rsid w:val="00637CC8"/>
    <w:rsid w:val="00654889"/>
    <w:rsid w:val="0066754D"/>
    <w:rsid w:val="006752CC"/>
    <w:rsid w:val="00681AF1"/>
    <w:rsid w:val="00694704"/>
    <w:rsid w:val="006A2E33"/>
    <w:rsid w:val="006B3DE4"/>
    <w:rsid w:val="006B3F4D"/>
    <w:rsid w:val="006C342C"/>
    <w:rsid w:val="006C63B4"/>
    <w:rsid w:val="006D28F3"/>
    <w:rsid w:val="006E1E54"/>
    <w:rsid w:val="00705678"/>
    <w:rsid w:val="0071294A"/>
    <w:rsid w:val="00714B41"/>
    <w:rsid w:val="00747AA8"/>
    <w:rsid w:val="00747E53"/>
    <w:rsid w:val="00750AA9"/>
    <w:rsid w:val="00766BC2"/>
    <w:rsid w:val="0078269E"/>
    <w:rsid w:val="007C1B30"/>
    <w:rsid w:val="007C3BF8"/>
    <w:rsid w:val="007D6FF8"/>
    <w:rsid w:val="008034DF"/>
    <w:rsid w:val="0080386E"/>
    <w:rsid w:val="00805946"/>
    <w:rsid w:val="00811E9E"/>
    <w:rsid w:val="0082091B"/>
    <w:rsid w:val="0085036F"/>
    <w:rsid w:val="00856C5F"/>
    <w:rsid w:val="0087104D"/>
    <w:rsid w:val="00887101"/>
    <w:rsid w:val="00891663"/>
    <w:rsid w:val="00894B7B"/>
    <w:rsid w:val="00896EAD"/>
    <w:rsid w:val="0089761E"/>
    <w:rsid w:val="008A61DB"/>
    <w:rsid w:val="008B4F0F"/>
    <w:rsid w:val="008C475E"/>
    <w:rsid w:val="008C62F0"/>
    <w:rsid w:val="008D29A8"/>
    <w:rsid w:val="008E090C"/>
    <w:rsid w:val="008F3A33"/>
    <w:rsid w:val="00900308"/>
    <w:rsid w:val="00903B90"/>
    <w:rsid w:val="0093136C"/>
    <w:rsid w:val="009327B6"/>
    <w:rsid w:val="00940882"/>
    <w:rsid w:val="009467BF"/>
    <w:rsid w:val="009477B5"/>
    <w:rsid w:val="00950727"/>
    <w:rsid w:val="00974FAF"/>
    <w:rsid w:val="0098120E"/>
    <w:rsid w:val="00995F18"/>
    <w:rsid w:val="009A1FCA"/>
    <w:rsid w:val="009B31D5"/>
    <w:rsid w:val="009D7259"/>
    <w:rsid w:val="009E0009"/>
    <w:rsid w:val="009E02E7"/>
    <w:rsid w:val="009E74BC"/>
    <w:rsid w:val="009F42C8"/>
    <w:rsid w:val="00A12422"/>
    <w:rsid w:val="00A12CDC"/>
    <w:rsid w:val="00A257E0"/>
    <w:rsid w:val="00A478F2"/>
    <w:rsid w:val="00A63F2A"/>
    <w:rsid w:val="00A859D1"/>
    <w:rsid w:val="00A94E4A"/>
    <w:rsid w:val="00AD3308"/>
    <w:rsid w:val="00AF2888"/>
    <w:rsid w:val="00B26C1A"/>
    <w:rsid w:val="00B31037"/>
    <w:rsid w:val="00B34199"/>
    <w:rsid w:val="00B640A7"/>
    <w:rsid w:val="00B65AC4"/>
    <w:rsid w:val="00B87F80"/>
    <w:rsid w:val="00B95FC7"/>
    <w:rsid w:val="00BA0123"/>
    <w:rsid w:val="00BB6B7F"/>
    <w:rsid w:val="00BD3084"/>
    <w:rsid w:val="00C21BD3"/>
    <w:rsid w:val="00C25740"/>
    <w:rsid w:val="00C3264A"/>
    <w:rsid w:val="00C3403B"/>
    <w:rsid w:val="00C41ED8"/>
    <w:rsid w:val="00CA7AF9"/>
    <w:rsid w:val="00CF53C4"/>
    <w:rsid w:val="00CF53EF"/>
    <w:rsid w:val="00D02B07"/>
    <w:rsid w:val="00D074BC"/>
    <w:rsid w:val="00D15A63"/>
    <w:rsid w:val="00D22AB8"/>
    <w:rsid w:val="00D417BF"/>
    <w:rsid w:val="00D73522"/>
    <w:rsid w:val="00D776A2"/>
    <w:rsid w:val="00D8231B"/>
    <w:rsid w:val="00D87377"/>
    <w:rsid w:val="00DA44A9"/>
    <w:rsid w:val="00DA6EF5"/>
    <w:rsid w:val="00DC180B"/>
    <w:rsid w:val="00DF0FEF"/>
    <w:rsid w:val="00E07EB8"/>
    <w:rsid w:val="00E24D53"/>
    <w:rsid w:val="00E4497C"/>
    <w:rsid w:val="00E56F20"/>
    <w:rsid w:val="00E5785A"/>
    <w:rsid w:val="00E613FB"/>
    <w:rsid w:val="00E635FF"/>
    <w:rsid w:val="00E71BB9"/>
    <w:rsid w:val="00E8434F"/>
    <w:rsid w:val="00E95A8C"/>
    <w:rsid w:val="00EA61F1"/>
    <w:rsid w:val="00EB091E"/>
    <w:rsid w:val="00EC4D35"/>
    <w:rsid w:val="00ED40D2"/>
    <w:rsid w:val="00ED5CD4"/>
    <w:rsid w:val="00EE7075"/>
    <w:rsid w:val="00EF07AE"/>
    <w:rsid w:val="00EF391E"/>
    <w:rsid w:val="00F0381B"/>
    <w:rsid w:val="00F04B48"/>
    <w:rsid w:val="00F121CD"/>
    <w:rsid w:val="00F14EC1"/>
    <w:rsid w:val="00F1599D"/>
    <w:rsid w:val="00F377BC"/>
    <w:rsid w:val="00F705BE"/>
    <w:rsid w:val="00F75603"/>
    <w:rsid w:val="00F92EA2"/>
    <w:rsid w:val="00F93B58"/>
    <w:rsid w:val="00F969E3"/>
    <w:rsid w:val="00FB2E26"/>
    <w:rsid w:val="00FC7288"/>
    <w:rsid w:val="00FD6811"/>
    <w:rsid w:val="00FF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8D53"/>
  <w15:chartTrackingRefBased/>
  <w15:docId w15:val="{FCCF76F9-6C22-496E-B5E5-9D3AE717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03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03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03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03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3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03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03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03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03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03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03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03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80386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386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0386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0386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0386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0386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038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03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03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03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03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0386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0386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0386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03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0386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0386E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93B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3B58"/>
  </w:style>
  <w:style w:type="paragraph" w:styleId="Zpat">
    <w:name w:val="footer"/>
    <w:basedOn w:val="Normln"/>
    <w:link w:val="ZpatChar"/>
    <w:uiPriority w:val="99"/>
    <w:unhideWhenUsed/>
    <w:rsid w:val="00F93B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3B58"/>
  </w:style>
  <w:style w:type="paragraph" w:styleId="Normlnweb">
    <w:name w:val="Normal (Web)"/>
    <w:basedOn w:val="Normln"/>
    <w:uiPriority w:val="99"/>
    <w:semiHidden/>
    <w:unhideWhenUsed/>
    <w:rsid w:val="00F9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F93B5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3419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3419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0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170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5362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1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16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89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590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712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28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991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079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549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55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580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513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452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084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47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399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023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3100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2175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3734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56132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934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586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2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4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4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2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42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50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30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61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05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347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06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460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450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9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775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4812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03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105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602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8294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362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4335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038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063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3241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08949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6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5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6188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65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9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4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5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56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324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430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320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496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276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738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7119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353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139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925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819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327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8530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6272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432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30550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9303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9458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3417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jihlava_idff/?hl=c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MFDFjihlava/?locale=cs_CZ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ji-hlava.cz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3692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Zuzana Kopáčová</cp:lastModifiedBy>
  <cp:revision>4</cp:revision>
  <cp:lastPrinted>2024-06-18T07:55:00Z</cp:lastPrinted>
  <dcterms:created xsi:type="dcterms:W3CDTF">2024-09-18T07:54:00Z</dcterms:created>
  <dcterms:modified xsi:type="dcterms:W3CDTF">2024-10-16T09:10:00Z</dcterms:modified>
</cp:coreProperties>
</file>